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7C" w:rsidRPr="00396D7C" w:rsidRDefault="00396D7C" w:rsidP="00396D7C">
      <w:pPr>
        <w:spacing w:before="100" w:beforeAutospacing="1" w:after="100" w:afterAutospacing="1" w:line="240" w:lineRule="auto"/>
        <w:outlineLvl w:val="1"/>
        <w:rPr>
          <w:rFonts w:ascii="Arial" w:eastAsia="Times New Roman" w:hAnsi="Arial" w:cs="Arial"/>
          <w:b/>
          <w:bCs/>
          <w:color w:val="000000"/>
          <w:sz w:val="32"/>
          <w:szCs w:val="32"/>
          <w:lang w:eastAsia="fr-CA"/>
        </w:rPr>
      </w:pPr>
      <w:r w:rsidRPr="00396D7C">
        <w:rPr>
          <w:rFonts w:ascii="Abel" w:eastAsia="Times New Roman" w:hAnsi="Abel" w:cs="Arial"/>
          <w:b/>
          <w:bCs/>
          <w:color w:val="FF9900"/>
          <w:sz w:val="36"/>
          <w:szCs w:val="36"/>
          <w:lang w:eastAsia="fr-CA"/>
        </w:rPr>
        <w:t>ENSEIGNER L’EPS À DISTANCE SUITE À UN RECONFINEMENT… EN MOINS DE 24 HEURES!</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36"/>
          <w:szCs w:val="36"/>
          <w:lang w:eastAsia="fr-CA"/>
        </w:rPr>
        <w:t>Mise en contexte</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8"/>
          <w:szCs w:val="28"/>
          <w:lang w:eastAsia="fr-CA"/>
        </w:rPr>
        <w:t>Vous étiez en présence avec vos élèves jusqu’à tout récemment et le contexte fait en sorte que vous devez maintenant offrir des cours en EPS à distance. Par où commencer?</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8"/>
          <w:szCs w:val="28"/>
          <w:lang w:eastAsia="fr-CA"/>
        </w:rPr>
        <w:t>Si vous utilisez déjà un ENA (Environnement numérique d’apprentissage) avec vos élèves, vous aurez une plus grande facilité à vous adapter.</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8"/>
          <w:szCs w:val="28"/>
          <w:lang w:eastAsia="fr-CA"/>
        </w:rPr>
        <w:t xml:space="preserve">Enseigner à distance représente un défi en soi, et par la nature de la discipline, ce défi s’avère encore plus </w:t>
      </w:r>
      <w:proofErr w:type="gramStart"/>
      <w:r w:rsidRPr="00396D7C">
        <w:rPr>
          <w:rFonts w:ascii="PT Sans Narrow" w:eastAsia="Times New Roman" w:hAnsi="PT Sans Narrow" w:cs="Arial"/>
          <w:color w:val="000000"/>
          <w:sz w:val="28"/>
          <w:szCs w:val="28"/>
          <w:lang w:eastAsia="fr-CA"/>
        </w:rPr>
        <w:t>élevé</w:t>
      </w:r>
      <w:proofErr w:type="gramEnd"/>
      <w:r w:rsidRPr="00396D7C">
        <w:rPr>
          <w:rFonts w:ascii="PT Sans Narrow" w:eastAsia="Times New Roman" w:hAnsi="PT Sans Narrow" w:cs="Arial"/>
          <w:color w:val="000000"/>
          <w:sz w:val="28"/>
          <w:szCs w:val="28"/>
          <w:lang w:eastAsia="fr-CA"/>
        </w:rPr>
        <w:t xml:space="preserve"> en ÉPS. Vous avez peut-être le sentiment de ne pas être suffisamment outillé pour basculer au mode d’enseignement à distance dans un court laps de temps. Cette nouvelle situation demande un ajustement des contenus, mais également, nécessite de s’approprier des outils numériques et des stratégies d'animation afin de favoriser l’engagement des élèves.</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8"/>
          <w:szCs w:val="28"/>
          <w:lang w:eastAsia="fr-CA"/>
        </w:rPr>
        <w:t>Pour assurer une continuité pédagogique, l’idéal serait bien sûr de poursuivre les apprentissages entamés en présence, mais il se peut que cela soit plus difficile dépendamment du type d’apprentissage et des ressources à votre disposition. Voici donc une proposition de quelques cours afin d’assurer rapidement un enseignement à distance pour les premières semaines. Si l’enseignement à distance se prolonge, ayant déjà “en mains” des propositions de cours pour débuter, cela vous donnera le temps de planifier les prochaines semaines et vous approprier davantage d’outils numériques et de stratégies d’animation.</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8"/>
          <w:szCs w:val="28"/>
          <w:lang w:eastAsia="fr-CA"/>
        </w:rPr>
        <w:t>Dans les exemples qui vous sont proposés plus bas, les sujets sont généraux et peuvent facilement s’adapter pour des élèves du primaire et du secondaire. L’intention sera, entre autres, de prendre le temps d’échanger avec vos élèves sur les possibilités afin de poursuivre leur pratique d’activité physique en fonction de leur réalité.</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36"/>
          <w:szCs w:val="36"/>
          <w:lang w:eastAsia="fr-CA"/>
        </w:rPr>
        <w:t>Avant de commencer</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8"/>
          <w:szCs w:val="28"/>
          <w:lang w:eastAsia="fr-CA"/>
        </w:rPr>
        <w:t>Il serait très opportun que vous preniez d’abord connaissance de la formation disponible sur le site “</w:t>
      </w:r>
      <w:hyperlink r:id="rId5" w:history="1">
        <w:r w:rsidRPr="00396D7C">
          <w:rPr>
            <w:rFonts w:ascii="PT Sans Narrow" w:eastAsia="Times New Roman" w:hAnsi="PT Sans Narrow" w:cs="Arial"/>
            <w:color w:val="0000FF"/>
            <w:sz w:val="28"/>
            <w:szCs w:val="28"/>
            <w:u w:val="single"/>
            <w:lang w:eastAsia="fr-CA"/>
          </w:rPr>
          <w:t>J’enseigne à distance</w:t>
        </w:r>
      </w:hyperlink>
      <w:r w:rsidRPr="00396D7C">
        <w:rPr>
          <w:rFonts w:ascii="PT Sans Narrow" w:eastAsia="Times New Roman" w:hAnsi="PT Sans Narrow" w:cs="Arial"/>
          <w:color w:val="000000"/>
          <w:sz w:val="28"/>
          <w:szCs w:val="28"/>
          <w:lang w:eastAsia="fr-CA"/>
        </w:rPr>
        <w:t>” de la TÉLUQ. Un module est dédié au domaine du développement de la personne dont une partie est spécifique à l’EPS. Ces 4 sections pourront vous donner des idées sur quelques éléments à considérer afin de respecter, dans la mesure du possible, une approche par compétence. Vous y retrouverez également quelques stratégies d’animation.</w:t>
      </w:r>
    </w:p>
    <w:p w:rsidR="00396D7C" w:rsidRPr="00396D7C" w:rsidRDefault="00396D7C" w:rsidP="00396D7C">
      <w:pPr>
        <w:numPr>
          <w:ilvl w:val="0"/>
          <w:numId w:val="1"/>
        </w:numPr>
        <w:spacing w:before="100" w:beforeAutospacing="1" w:after="100" w:afterAutospacing="1" w:line="240" w:lineRule="auto"/>
        <w:rPr>
          <w:rFonts w:ascii="Arial" w:eastAsia="Times New Roman" w:hAnsi="Arial" w:cs="Arial"/>
          <w:color w:val="000000"/>
          <w:lang w:eastAsia="fr-CA"/>
        </w:rPr>
      </w:pPr>
      <w:hyperlink r:id="rId6" w:history="1">
        <w:r w:rsidRPr="00396D7C">
          <w:rPr>
            <w:rFonts w:ascii="PT Sans Narrow" w:eastAsia="Times New Roman" w:hAnsi="PT Sans Narrow" w:cs="Arial"/>
            <w:color w:val="0000FF"/>
            <w:sz w:val="28"/>
            <w:szCs w:val="28"/>
            <w:u w:val="single"/>
            <w:lang w:eastAsia="fr-CA"/>
          </w:rPr>
          <w:t>Enseigner l’EPS en présence e</w:t>
        </w:r>
        <w:bookmarkStart w:id="0" w:name="_GoBack"/>
        <w:bookmarkEnd w:id="0"/>
        <w:r w:rsidRPr="00396D7C">
          <w:rPr>
            <w:rFonts w:ascii="PT Sans Narrow" w:eastAsia="Times New Roman" w:hAnsi="PT Sans Narrow" w:cs="Arial"/>
            <w:color w:val="0000FF"/>
            <w:sz w:val="28"/>
            <w:szCs w:val="28"/>
            <w:u w:val="single"/>
            <w:lang w:eastAsia="fr-CA"/>
          </w:rPr>
          <w:t>t à distance; similitudes, défis et différences</w:t>
        </w:r>
      </w:hyperlink>
    </w:p>
    <w:p w:rsidR="00396D7C" w:rsidRPr="00396D7C" w:rsidRDefault="00396D7C" w:rsidP="00396D7C">
      <w:pPr>
        <w:numPr>
          <w:ilvl w:val="0"/>
          <w:numId w:val="1"/>
        </w:numPr>
        <w:spacing w:before="100" w:beforeAutospacing="1" w:after="100" w:afterAutospacing="1" w:line="240" w:lineRule="auto"/>
        <w:rPr>
          <w:rFonts w:ascii="Arial" w:eastAsia="Times New Roman" w:hAnsi="Arial" w:cs="Arial"/>
          <w:color w:val="000000"/>
          <w:lang w:eastAsia="fr-CA"/>
        </w:rPr>
      </w:pPr>
      <w:hyperlink r:id="rId7" w:history="1">
        <w:r w:rsidRPr="00396D7C">
          <w:rPr>
            <w:rFonts w:ascii="PT Sans Narrow" w:eastAsia="Times New Roman" w:hAnsi="PT Sans Narrow" w:cs="Arial"/>
            <w:color w:val="0000FF"/>
            <w:sz w:val="28"/>
            <w:szCs w:val="28"/>
            <w:u w:val="single"/>
            <w:lang w:eastAsia="fr-CA"/>
          </w:rPr>
          <w:t>Enseigner à distance en tenant compte d’une démarche</w:t>
        </w:r>
      </w:hyperlink>
    </w:p>
    <w:p w:rsidR="00396D7C" w:rsidRPr="00396D7C" w:rsidRDefault="00396D7C" w:rsidP="00396D7C">
      <w:pPr>
        <w:numPr>
          <w:ilvl w:val="0"/>
          <w:numId w:val="1"/>
        </w:numPr>
        <w:spacing w:before="100" w:beforeAutospacing="1" w:after="100" w:afterAutospacing="1" w:line="240" w:lineRule="auto"/>
        <w:rPr>
          <w:rFonts w:ascii="Arial" w:eastAsia="Times New Roman" w:hAnsi="Arial" w:cs="Arial"/>
          <w:color w:val="000000"/>
          <w:lang w:eastAsia="fr-CA"/>
        </w:rPr>
      </w:pPr>
      <w:hyperlink r:id="rId8" w:history="1">
        <w:r w:rsidRPr="00396D7C">
          <w:rPr>
            <w:rFonts w:ascii="PT Sans Narrow" w:eastAsia="Times New Roman" w:hAnsi="PT Sans Narrow" w:cs="Arial"/>
            <w:color w:val="0000FF"/>
            <w:sz w:val="28"/>
            <w:szCs w:val="28"/>
            <w:u w:val="single"/>
            <w:lang w:eastAsia="fr-CA"/>
          </w:rPr>
          <w:t>Stratégies pour assurer une continuité pédagogique à distance en EPS</w:t>
        </w:r>
      </w:hyperlink>
    </w:p>
    <w:p w:rsidR="00396D7C" w:rsidRPr="00396D7C" w:rsidRDefault="00396D7C" w:rsidP="00396D7C">
      <w:pPr>
        <w:numPr>
          <w:ilvl w:val="0"/>
          <w:numId w:val="1"/>
        </w:numPr>
        <w:spacing w:before="100" w:beforeAutospacing="1" w:after="100" w:afterAutospacing="1" w:line="240" w:lineRule="auto"/>
        <w:rPr>
          <w:rFonts w:ascii="Arial" w:eastAsia="Times New Roman" w:hAnsi="Arial" w:cs="Arial"/>
          <w:color w:val="000000"/>
          <w:lang w:eastAsia="fr-CA"/>
        </w:rPr>
      </w:pPr>
      <w:hyperlink r:id="rId9" w:history="1">
        <w:r w:rsidRPr="00396D7C">
          <w:rPr>
            <w:rFonts w:ascii="PT Sans Narrow" w:eastAsia="Times New Roman" w:hAnsi="PT Sans Narrow" w:cs="Arial"/>
            <w:color w:val="0000FF"/>
            <w:sz w:val="28"/>
            <w:szCs w:val="28"/>
            <w:u w:val="single"/>
            <w:lang w:eastAsia="fr-CA"/>
          </w:rPr>
          <w:t>Synthèse</w:t>
        </w:r>
      </w:hyperlink>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36"/>
          <w:szCs w:val="36"/>
          <w:lang w:eastAsia="fr-CA"/>
        </w:rPr>
        <w:t>Quand j’anime à distance</w:t>
      </w:r>
    </w:p>
    <w:p w:rsidR="00396D7C" w:rsidRPr="00396D7C" w:rsidRDefault="00396D7C" w:rsidP="00396D7C">
      <w:pPr>
        <w:numPr>
          <w:ilvl w:val="0"/>
          <w:numId w:val="2"/>
        </w:numPr>
        <w:shd w:val="clear" w:color="auto" w:fill="FFFFFF"/>
        <w:spacing w:before="100" w:beforeAutospacing="1" w:after="100" w:afterAutospacing="1" w:line="240" w:lineRule="auto"/>
        <w:rPr>
          <w:rFonts w:ascii="Arial" w:eastAsia="Times New Roman" w:hAnsi="Arial" w:cs="Arial"/>
          <w:color w:val="000000"/>
          <w:lang w:eastAsia="fr-CA"/>
        </w:rPr>
      </w:pPr>
      <w:r w:rsidRPr="00396D7C">
        <w:rPr>
          <w:rFonts w:ascii="PT Sans Narrow" w:eastAsia="Times New Roman" w:hAnsi="PT Sans Narrow" w:cs="Arial"/>
          <w:color w:val="000000"/>
          <w:sz w:val="28"/>
          <w:szCs w:val="28"/>
          <w:lang w:eastAsia="fr-CA"/>
        </w:rPr>
        <w:t>J’utilise des sondages</w:t>
      </w:r>
    </w:p>
    <w:p w:rsidR="00396D7C" w:rsidRPr="00396D7C" w:rsidRDefault="00396D7C" w:rsidP="00396D7C">
      <w:pPr>
        <w:numPr>
          <w:ilvl w:val="0"/>
          <w:numId w:val="2"/>
        </w:numPr>
        <w:shd w:val="clear" w:color="auto" w:fill="FFFFFF"/>
        <w:spacing w:before="100" w:beforeAutospacing="1" w:after="100" w:afterAutospacing="1" w:line="240" w:lineRule="auto"/>
        <w:rPr>
          <w:rFonts w:ascii="Arial" w:eastAsia="Times New Roman" w:hAnsi="Arial" w:cs="Arial"/>
          <w:color w:val="000000"/>
          <w:lang w:eastAsia="fr-CA"/>
        </w:rPr>
      </w:pPr>
      <w:r w:rsidRPr="00396D7C">
        <w:rPr>
          <w:rFonts w:ascii="PT Sans Narrow" w:eastAsia="Times New Roman" w:hAnsi="PT Sans Narrow" w:cs="Arial"/>
          <w:color w:val="000000"/>
          <w:sz w:val="28"/>
          <w:szCs w:val="28"/>
          <w:lang w:eastAsia="fr-CA"/>
        </w:rPr>
        <w:t>Je partage mon écran</w:t>
      </w:r>
    </w:p>
    <w:p w:rsidR="00396D7C" w:rsidRPr="00396D7C" w:rsidRDefault="00396D7C" w:rsidP="00396D7C">
      <w:pPr>
        <w:numPr>
          <w:ilvl w:val="0"/>
          <w:numId w:val="2"/>
        </w:numPr>
        <w:shd w:val="clear" w:color="auto" w:fill="FFFFFF"/>
        <w:spacing w:before="100" w:beforeAutospacing="1" w:after="100" w:afterAutospacing="1" w:line="240" w:lineRule="auto"/>
        <w:rPr>
          <w:rFonts w:ascii="Arial" w:eastAsia="Times New Roman" w:hAnsi="Arial" w:cs="Arial"/>
          <w:color w:val="000000"/>
          <w:lang w:eastAsia="fr-CA"/>
        </w:rPr>
      </w:pPr>
      <w:r w:rsidRPr="00396D7C">
        <w:rPr>
          <w:rFonts w:ascii="PT Sans Narrow" w:eastAsia="Times New Roman" w:hAnsi="PT Sans Narrow" w:cs="Arial"/>
          <w:color w:val="000000"/>
          <w:sz w:val="28"/>
          <w:szCs w:val="28"/>
          <w:lang w:eastAsia="fr-CA"/>
        </w:rPr>
        <w:t>J’utilise le clavardage</w:t>
      </w:r>
    </w:p>
    <w:p w:rsidR="00396D7C" w:rsidRPr="00396D7C" w:rsidRDefault="00396D7C" w:rsidP="00396D7C">
      <w:pPr>
        <w:numPr>
          <w:ilvl w:val="0"/>
          <w:numId w:val="2"/>
        </w:numPr>
        <w:shd w:val="clear" w:color="auto" w:fill="FFFFFF"/>
        <w:spacing w:before="100" w:beforeAutospacing="1" w:after="100" w:afterAutospacing="1" w:line="240" w:lineRule="auto"/>
        <w:rPr>
          <w:rFonts w:ascii="Arial" w:eastAsia="Times New Roman" w:hAnsi="Arial" w:cs="Arial"/>
          <w:color w:val="000000"/>
          <w:lang w:eastAsia="fr-CA"/>
        </w:rPr>
      </w:pPr>
      <w:r w:rsidRPr="00396D7C">
        <w:rPr>
          <w:rFonts w:ascii="PT Sans Narrow" w:eastAsia="Times New Roman" w:hAnsi="PT Sans Narrow" w:cs="Arial"/>
          <w:color w:val="000000"/>
          <w:sz w:val="28"/>
          <w:szCs w:val="28"/>
          <w:lang w:eastAsia="fr-CA"/>
        </w:rPr>
        <w:t>Je questionne les élèves à l’aide du clavardage</w:t>
      </w:r>
    </w:p>
    <w:p w:rsidR="00396D7C" w:rsidRPr="00396D7C" w:rsidRDefault="00396D7C" w:rsidP="00396D7C">
      <w:pPr>
        <w:numPr>
          <w:ilvl w:val="0"/>
          <w:numId w:val="2"/>
        </w:numPr>
        <w:shd w:val="clear" w:color="auto" w:fill="FFFFFF"/>
        <w:spacing w:before="100" w:beforeAutospacing="1" w:after="100" w:afterAutospacing="1" w:line="240" w:lineRule="auto"/>
        <w:rPr>
          <w:rFonts w:ascii="Arial" w:eastAsia="Times New Roman" w:hAnsi="Arial" w:cs="Arial"/>
          <w:color w:val="000000"/>
          <w:lang w:eastAsia="fr-CA"/>
        </w:rPr>
      </w:pPr>
      <w:r w:rsidRPr="00396D7C">
        <w:rPr>
          <w:rFonts w:ascii="PT Sans Narrow" w:eastAsia="Times New Roman" w:hAnsi="PT Sans Narrow" w:cs="Arial"/>
          <w:color w:val="000000"/>
          <w:sz w:val="28"/>
          <w:szCs w:val="28"/>
          <w:lang w:eastAsia="fr-CA"/>
        </w:rPr>
        <w:t>Je présente des ressources (ex.: Google Slide)</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36"/>
          <w:szCs w:val="36"/>
          <w:lang w:eastAsia="fr-CA"/>
        </w:rPr>
        <w:t>Ressources</w:t>
      </w:r>
    </w:p>
    <w:p w:rsidR="00396D7C" w:rsidRPr="00396D7C" w:rsidRDefault="00396D7C" w:rsidP="00396D7C">
      <w:pPr>
        <w:numPr>
          <w:ilvl w:val="0"/>
          <w:numId w:val="3"/>
        </w:numPr>
        <w:spacing w:before="100" w:beforeAutospacing="1" w:after="100" w:afterAutospacing="1" w:line="240" w:lineRule="auto"/>
        <w:rPr>
          <w:rFonts w:ascii="Arial" w:eastAsia="Times New Roman" w:hAnsi="Arial" w:cs="Arial"/>
          <w:color w:val="000000"/>
          <w:lang w:eastAsia="fr-CA"/>
        </w:rPr>
      </w:pPr>
      <w:r w:rsidRPr="00396D7C">
        <w:rPr>
          <w:rFonts w:ascii="PT Sans Narrow" w:eastAsia="Times New Roman" w:hAnsi="PT Sans Narrow" w:cs="Arial"/>
          <w:color w:val="1155CC"/>
          <w:sz w:val="28"/>
          <w:szCs w:val="28"/>
          <w:lang w:eastAsia="fr-CA"/>
        </w:rPr>
        <w:t>http://www.karsenti.ca/71idees.pdf</w:t>
      </w:r>
    </w:p>
    <w:tbl>
      <w:tblPr>
        <w:tblW w:w="0" w:type="auto"/>
        <w:tblCellMar>
          <w:top w:w="15" w:type="dxa"/>
          <w:left w:w="15" w:type="dxa"/>
          <w:bottom w:w="15" w:type="dxa"/>
          <w:right w:w="15" w:type="dxa"/>
        </w:tblCellMar>
        <w:tblLook w:val="04A0" w:firstRow="1" w:lastRow="0" w:firstColumn="1" w:lastColumn="0" w:noHBand="0" w:noVBand="1"/>
      </w:tblPr>
      <w:tblGrid>
        <w:gridCol w:w="1788"/>
        <w:gridCol w:w="2458"/>
        <w:gridCol w:w="2170"/>
        <w:gridCol w:w="2204"/>
      </w:tblGrid>
      <w:tr w:rsidR="00396D7C" w:rsidRPr="00396D7C" w:rsidTr="00396D7C">
        <w:tc>
          <w:tcPr>
            <w:tcW w:w="5696" w:type="dxa"/>
            <w:tcBorders>
              <w:top w:val="single" w:sz="8" w:space="0" w:color="4A86E8"/>
              <w:left w:val="single" w:sz="8" w:space="0" w:color="4A86E8"/>
              <w:bottom w:val="single" w:sz="8" w:space="0" w:color="4A86E8"/>
              <w:right w:val="single" w:sz="8" w:space="0" w:color="4A86E8"/>
            </w:tcBorders>
            <w:tcMar>
              <w:top w:w="100" w:type="dxa"/>
              <w:left w:w="100" w:type="dxa"/>
              <w:bottom w:w="100" w:type="dxa"/>
              <w:right w:w="100" w:type="dxa"/>
            </w:tcMar>
            <w:hideMark/>
          </w:tcPr>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4"/>
                <w:szCs w:val="24"/>
                <w:lang w:eastAsia="fr-CA"/>
              </w:rPr>
              <w:t>TITRE:</w:t>
            </w:r>
            <w:r w:rsidRPr="00396D7C">
              <w:rPr>
                <w:rFonts w:ascii="PT Sans Narrow" w:eastAsia="Times New Roman" w:hAnsi="PT Sans Narrow" w:cs="Arial"/>
                <w:color w:val="000000"/>
                <w:sz w:val="24"/>
                <w:szCs w:val="24"/>
                <w:lang w:eastAsia="fr-CA"/>
              </w:rPr>
              <w:t xml:space="preserve"> Enseigner l’ÉPS à distance suite à un </w:t>
            </w:r>
            <w:proofErr w:type="spellStart"/>
            <w:r w:rsidRPr="00396D7C">
              <w:rPr>
                <w:rFonts w:ascii="PT Sans Narrow" w:eastAsia="Times New Roman" w:hAnsi="PT Sans Narrow" w:cs="Arial"/>
                <w:color w:val="000000"/>
                <w:sz w:val="24"/>
                <w:szCs w:val="24"/>
                <w:lang w:eastAsia="fr-CA"/>
              </w:rPr>
              <w:t>reconfinement</w:t>
            </w:r>
            <w:proofErr w:type="spellEnd"/>
            <w:r w:rsidRPr="00396D7C">
              <w:rPr>
                <w:rFonts w:ascii="PT Sans Narrow" w:eastAsia="Times New Roman" w:hAnsi="PT Sans Narrow" w:cs="Arial"/>
                <w:color w:val="000000"/>
                <w:sz w:val="24"/>
                <w:szCs w:val="24"/>
                <w:lang w:eastAsia="fr-CA"/>
              </w:rPr>
              <w:t xml:space="preserve"> ...en moins de 24 heures!</w:t>
            </w:r>
          </w:p>
        </w:tc>
        <w:tc>
          <w:tcPr>
            <w:tcW w:w="5696" w:type="dxa"/>
            <w:tcBorders>
              <w:top w:val="single" w:sz="8" w:space="0" w:color="4A86E8"/>
              <w:left w:val="single" w:sz="8" w:space="0" w:color="4A86E8"/>
              <w:bottom w:val="single" w:sz="8" w:space="0" w:color="4A86E8"/>
              <w:right w:val="single" w:sz="8" w:space="0" w:color="4A86E8"/>
            </w:tcBorders>
            <w:tcMar>
              <w:top w:w="100" w:type="dxa"/>
              <w:left w:w="100" w:type="dxa"/>
              <w:bottom w:w="100" w:type="dxa"/>
              <w:right w:w="100" w:type="dxa"/>
            </w:tcMar>
            <w:hideMark/>
          </w:tcPr>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4"/>
                <w:szCs w:val="24"/>
                <w:lang w:eastAsia="fr-CA"/>
              </w:rPr>
              <w:t>ÉLÉMENTS DE LA PDA (Progression des apprentissages)</w:t>
            </w:r>
          </w:p>
        </w:tc>
        <w:tc>
          <w:tcPr>
            <w:tcW w:w="5696" w:type="dxa"/>
            <w:tcBorders>
              <w:top w:val="single" w:sz="8" w:space="0" w:color="4A86E8"/>
              <w:left w:val="single" w:sz="8" w:space="0" w:color="4A86E8"/>
              <w:bottom w:val="single" w:sz="8" w:space="0" w:color="4A86E8"/>
              <w:right w:val="single" w:sz="8" w:space="0" w:color="4A86E8"/>
            </w:tcBorders>
            <w:tcMar>
              <w:top w:w="100" w:type="dxa"/>
              <w:left w:w="100" w:type="dxa"/>
              <w:bottom w:w="100" w:type="dxa"/>
              <w:right w:w="100" w:type="dxa"/>
            </w:tcMar>
            <w:hideMark/>
          </w:tcPr>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4"/>
                <w:szCs w:val="24"/>
                <w:lang w:eastAsia="fr-CA"/>
              </w:rPr>
              <w:t>ÉVALUATION: Éléments observables et outils d’évaluation</w:t>
            </w:r>
          </w:p>
        </w:tc>
        <w:tc>
          <w:tcPr>
            <w:tcW w:w="5696" w:type="dxa"/>
            <w:tcBorders>
              <w:top w:val="single" w:sz="8" w:space="0" w:color="4A86E8"/>
              <w:left w:val="single" w:sz="8" w:space="0" w:color="4A86E8"/>
              <w:bottom w:val="single" w:sz="8" w:space="0" w:color="4A86E8"/>
              <w:right w:val="single" w:sz="8" w:space="0" w:color="4A86E8"/>
            </w:tcBorders>
            <w:tcMar>
              <w:top w:w="100" w:type="dxa"/>
              <w:left w:w="100" w:type="dxa"/>
              <w:bottom w:w="100" w:type="dxa"/>
              <w:right w:w="100" w:type="dxa"/>
            </w:tcMar>
            <w:hideMark/>
          </w:tcPr>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4"/>
                <w:szCs w:val="24"/>
                <w:lang w:eastAsia="fr-CA"/>
              </w:rPr>
              <w:t>RESSOURCES (vidéos, formulaires, texte…)</w:t>
            </w:r>
          </w:p>
        </w:tc>
      </w:tr>
      <w:tr w:rsidR="00396D7C" w:rsidRPr="00396D7C" w:rsidTr="00396D7C">
        <w:trPr>
          <w:trHeight w:val="420"/>
        </w:trPr>
        <w:tc>
          <w:tcPr>
            <w:tcW w:w="5696" w:type="dxa"/>
            <w:tcBorders>
              <w:top w:val="single" w:sz="8" w:space="0" w:color="4A86E8"/>
              <w:left w:val="single" w:sz="8" w:space="0" w:color="4A86E8"/>
              <w:bottom w:val="single" w:sz="8" w:space="0" w:color="4A86E8"/>
              <w:right w:val="single" w:sz="8" w:space="0" w:color="4A86E8"/>
            </w:tcBorders>
            <w:tcMar>
              <w:top w:w="100" w:type="dxa"/>
              <w:left w:w="100" w:type="dxa"/>
              <w:bottom w:w="100" w:type="dxa"/>
              <w:right w:w="100" w:type="dxa"/>
            </w:tcMar>
            <w:hideMark/>
          </w:tcPr>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4"/>
                <w:szCs w:val="24"/>
                <w:lang w:eastAsia="fr-CA"/>
              </w:rPr>
              <w:t>COMPÉTENCE:</w:t>
            </w:r>
            <w:r w:rsidRPr="00396D7C">
              <w:rPr>
                <w:rFonts w:ascii="PT Sans Narrow" w:eastAsia="Times New Roman" w:hAnsi="PT Sans Narrow" w:cs="Arial"/>
                <w:color w:val="000000"/>
                <w:sz w:val="24"/>
                <w:szCs w:val="24"/>
                <w:lang w:eastAsia="fr-CA"/>
              </w:rPr>
              <w:t> C3 - Adopter</w:t>
            </w:r>
          </w:p>
        </w:tc>
        <w:tc>
          <w:tcPr>
            <w:tcW w:w="5696" w:type="dxa"/>
            <w:vMerge w:val="restart"/>
            <w:tcBorders>
              <w:top w:val="single" w:sz="8" w:space="0" w:color="4A86E8"/>
              <w:left w:val="single" w:sz="8" w:space="0" w:color="4A86E8"/>
              <w:bottom w:val="single" w:sz="8" w:space="0" w:color="000000"/>
              <w:right w:val="single" w:sz="8" w:space="0" w:color="4A86E8"/>
            </w:tcBorders>
            <w:tcMar>
              <w:top w:w="100" w:type="dxa"/>
              <w:left w:w="100" w:type="dxa"/>
              <w:bottom w:w="100" w:type="dxa"/>
              <w:right w:w="100" w:type="dxa"/>
            </w:tcMar>
            <w:hideMark/>
          </w:tcPr>
          <w:p w:rsidR="00396D7C" w:rsidRPr="00396D7C" w:rsidRDefault="00396D7C" w:rsidP="00396D7C">
            <w:pPr>
              <w:numPr>
                <w:ilvl w:val="0"/>
                <w:numId w:val="4"/>
              </w:numPr>
              <w:spacing w:before="100" w:beforeAutospacing="1" w:after="100" w:afterAutospacing="1" w:line="240" w:lineRule="auto"/>
              <w:ind w:left="42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La pratique régulière d’activités physiques</w:t>
            </w:r>
          </w:p>
          <w:p w:rsidR="00396D7C" w:rsidRPr="00396D7C" w:rsidRDefault="00396D7C" w:rsidP="00396D7C">
            <w:pPr>
              <w:numPr>
                <w:ilvl w:val="0"/>
                <w:numId w:val="5"/>
              </w:numPr>
              <w:spacing w:before="100" w:beforeAutospacing="1" w:after="100" w:afterAutospacing="1" w:line="240" w:lineRule="auto"/>
              <w:ind w:left="78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Décrire quelques bienfaits psychologiques liés à ses expériences d’activités physiques</w:t>
            </w:r>
          </w:p>
          <w:p w:rsidR="00396D7C" w:rsidRPr="00396D7C" w:rsidRDefault="00396D7C" w:rsidP="00396D7C">
            <w:pPr>
              <w:numPr>
                <w:ilvl w:val="0"/>
                <w:numId w:val="5"/>
              </w:numPr>
              <w:spacing w:before="100" w:beforeAutospacing="1" w:after="100" w:afterAutospacing="1" w:line="240" w:lineRule="auto"/>
              <w:ind w:left="78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 xml:space="preserve">Décrire quelques bienfaits </w:t>
            </w:r>
            <w:r w:rsidRPr="00396D7C">
              <w:rPr>
                <w:rFonts w:ascii="PT Sans Narrow" w:eastAsia="Times New Roman" w:hAnsi="PT Sans Narrow" w:cs="Arial"/>
                <w:color w:val="000000"/>
                <w:sz w:val="24"/>
                <w:szCs w:val="24"/>
                <w:lang w:eastAsia="fr-CA"/>
              </w:rPr>
              <w:lastRenderedPageBreak/>
              <w:t>physiologiques liés à ses expériences d’activités physiques</w:t>
            </w:r>
          </w:p>
          <w:p w:rsidR="00396D7C" w:rsidRPr="00396D7C" w:rsidRDefault="00396D7C" w:rsidP="00396D7C">
            <w:pPr>
              <w:numPr>
                <w:ilvl w:val="0"/>
                <w:numId w:val="5"/>
              </w:numPr>
              <w:spacing w:before="100" w:beforeAutospacing="1" w:after="100" w:afterAutospacing="1" w:line="240" w:lineRule="auto"/>
              <w:ind w:left="78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Décrire quelques bienfaits sociaux liés à ses expériences d’activités physiques</w:t>
            </w:r>
          </w:p>
          <w:p w:rsidR="00396D7C" w:rsidRPr="00396D7C" w:rsidRDefault="00396D7C" w:rsidP="00396D7C">
            <w:pPr>
              <w:numPr>
                <w:ilvl w:val="0"/>
                <w:numId w:val="6"/>
              </w:numPr>
              <w:spacing w:before="100" w:beforeAutospacing="1" w:after="100" w:afterAutospacing="1" w:line="240" w:lineRule="auto"/>
              <w:ind w:left="42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La pratique sécuritaire d’activités physiques</w:t>
            </w:r>
          </w:p>
          <w:p w:rsidR="00396D7C" w:rsidRPr="00396D7C" w:rsidRDefault="00396D7C" w:rsidP="00396D7C">
            <w:pPr>
              <w:numPr>
                <w:ilvl w:val="0"/>
                <w:numId w:val="7"/>
              </w:numPr>
              <w:spacing w:before="100" w:beforeAutospacing="1" w:after="100" w:afterAutospacing="1" w:line="240" w:lineRule="auto"/>
              <w:ind w:left="78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Expliquer dans ses mots les modalités d’utilisation du matériel en éducation physique</w:t>
            </w:r>
          </w:p>
          <w:p w:rsidR="00396D7C" w:rsidRPr="00396D7C" w:rsidRDefault="00396D7C" w:rsidP="00396D7C">
            <w:pPr>
              <w:numPr>
                <w:ilvl w:val="0"/>
                <w:numId w:val="8"/>
              </w:numPr>
              <w:spacing w:before="100" w:beforeAutospacing="1" w:after="100" w:afterAutospacing="1" w:line="240" w:lineRule="auto"/>
              <w:ind w:left="136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Expliquer l’importance d’utiliser le matériel de façon sécuritaire en fonction des types d’activités physiques</w:t>
            </w:r>
          </w:p>
          <w:p w:rsidR="00396D7C" w:rsidRPr="00396D7C" w:rsidRDefault="00396D7C" w:rsidP="00396D7C">
            <w:pPr>
              <w:numPr>
                <w:ilvl w:val="0"/>
                <w:numId w:val="9"/>
              </w:numPr>
              <w:spacing w:before="100" w:beforeAutospacing="1" w:after="100" w:afterAutospacing="1" w:line="240" w:lineRule="auto"/>
              <w:ind w:left="78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 xml:space="preserve">Nommer les règles de </w:t>
            </w:r>
            <w:r w:rsidRPr="00396D7C">
              <w:rPr>
                <w:rFonts w:ascii="PT Sans Narrow" w:eastAsia="Times New Roman" w:hAnsi="PT Sans Narrow" w:cs="Arial"/>
                <w:color w:val="000000"/>
                <w:sz w:val="24"/>
                <w:szCs w:val="24"/>
                <w:lang w:eastAsia="fr-CA"/>
              </w:rPr>
              <w:lastRenderedPageBreak/>
              <w:t>sécurité relatives aux différents contextes de pratique d’activités physiques</w:t>
            </w:r>
          </w:p>
          <w:p w:rsidR="00396D7C" w:rsidRPr="00396D7C" w:rsidRDefault="00396D7C" w:rsidP="00396D7C">
            <w:pPr>
              <w:numPr>
                <w:ilvl w:val="0"/>
                <w:numId w:val="9"/>
              </w:numPr>
              <w:spacing w:before="100" w:beforeAutospacing="1" w:after="100" w:afterAutospacing="1" w:line="240" w:lineRule="auto"/>
              <w:ind w:left="78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Reconnaître les composantes de la pratique d’activités physiques</w:t>
            </w:r>
          </w:p>
          <w:p w:rsidR="00396D7C" w:rsidRPr="00396D7C" w:rsidRDefault="00396D7C" w:rsidP="00396D7C">
            <w:pPr>
              <w:numPr>
                <w:ilvl w:val="0"/>
                <w:numId w:val="10"/>
              </w:numPr>
              <w:spacing w:before="100" w:beforeAutospacing="1" w:after="100" w:afterAutospacing="1" w:line="240" w:lineRule="auto"/>
              <w:ind w:left="1352"/>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Expliquer dans ses mots l’importance de faire un échauffement avant une activité physique</w:t>
            </w:r>
          </w:p>
          <w:p w:rsidR="00396D7C" w:rsidRPr="00396D7C" w:rsidRDefault="00396D7C" w:rsidP="00396D7C">
            <w:pPr>
              <w:numPr>
                <w:ilvl w:val="0"/>
                <w:numId w:val="11"/>
              </w:numPr>
              <w:spacing w:before="100" w:beforeAutospacing="1" w:after="100" w:afterAutospacing="1" w:line="240" w:lineRule="auto"/>
              <w:ind w:left="42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La condition physique (ses déterminants)</w:t>
            </w:r>
          </w:p>
          <w:p w:rsidR="00396D7C" w:rsidRPr="00396D7C" w:rsidRDefault="00396D7C" w:rsidP="00396D7C">
            <w:pPr>
              <w:numPr>
                <w:ilvl w:val="0"/>
                <w:numId w:val="12"/>
              </w:numPr>
              <w:spacing w:before="100" w:beforeAutospacing="1" w:after="100" w:afterAutospacing="1" w:line="240" w:lineRule="auto"/>
              <w:ind w:left="78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L’endurance cardiovasculaire</w:t>
            </w:r>
          </w:p>
          <w:p w:rsidR="00396D7C" w:rsidRPr="00396D7C" w:rsidRDefault="00396D7C" w:rsidP="00396D7C">
            <w:pPr>
              <w:numPr>
                <w:ilvl w:val="0"/>
                <w:numId w:val="13"/>
              </w:numPr>
              <w:spacing w:before="100" w:beforeAutospacing="1" w:after="100" w:afterAutospacing="1" w:line="240" w:lineRule="auto"/>
              <w:ind w:left="1352"/>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Reconnaître le niveau d’intensité selon le type d’activité physique</w:t>
            </w:r>
          </w:p>
          <w:p w:rsidR="00396D7C" w:rsidRPr="00396D7C" w:rsidRDefault="00396D7C" w:rsidP="00396D7C">
            <w:pPr>
              <w:numPr>
                <w:ilvl w:val="0"/>
                <w:numId w:val="13"/>
              </w:numPr>
              <w:spacing w:before="100" w:beforeAutospacing="1" w:after="100" w:afterAutospacing="1" w:line="240" w:lineRule="auto"/>
              <w:ind w:left="1352"/>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 xml:space="preserve">Expliquer dans ses mots </w:t>
            </w:r>
            <w:r w:rsidRPr="00396D7C">
              <w:rPr>
                <w:rFonts w:ascii="PT Sans Narrow" w:eastAsia="Times New Roman" w:hAnsi="PT Sans Narrow" w:cs="Arial"/>
                <w:color w:val="000000"/>
                <w:sz w:val="24"/>
                <w:szCs w:val="24"/>
                <w:lang w:eastAsia="fr-CA"/>
              </w:rPr>
              <w:lastRenderedPageBreak/>
              <w:t>les recommandations pour améliorer ou maintenir son endurance cardiovasculaire</w:t>
            </w:r>
          </w:p>
        </w:tc>
        <w:tc>
          <w:tcPr>
            <w:tcW w:w="5696" w:type="dxa"/>
            <w:vMerge w:val="restart"/>
            <w:tcBorders>
              <w:top w:val="single" w:sz="8" w:space="0" w:color="4A86E8"/>
              <w:left w:val="single" w:sz="8" w:space="0" w:color="4A86E8"/>
              <w:bottom w:val="single" w:sz="8" w:space="0" w:color="000000"/>
              <w:right w:val="single" w:sz="8" w:space="0" w:color="4A86E8"/>
            </w:tcBorders>
            <w:tcMar>
              <w:top w:w="100" w:type="dxa"/>
              <w:left w:w="100" w:type="dxa"/>
              <w:bottom w:w="100" w:type="dxa"/>
              <w:right w:w="100" w:type="dxa"/>
            </w:tcMar>
            <w:hideMark/>
          </w:tcPr>
          <w:p w:rsidR="00396D7C" w:rsidRPr="00396D7C" w:rsidRDefault="00396D7C" w:rsidP="00396D7C">
            <w:pPr>
              <w:numPr>
                <w:ilvl w:val="0"/>
                <w:numId w:val="14"/>
              </w:numPr>
              <w:spacing w:before="100" w:beforeAutospacing="1" w:after="100" w:afterAutospacing="1" w:line="240" w:lineRule="auto"/>
              <w:ind w:left="42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lastRenderedPageBreak/>
              <w:t>Cohérence de la planification</w:t>
            </w:r>
          </w:p>
          <w:p w:rsidR="00396D7C" w:rsidRPr="00396D7C" w:rsidRDefault="00396D7C" w:rsidP="00396D7C">
            <w:pPr>
              <w:numPr>
                <w:ilvl w:val="0"/>
                <w:numId w:val="15"/>
              </w:numPr>
              <w:spacing w:before="100" w:beforeAutospacing="1" w:after="100" w:afterAutospacing="1" w:line="240" w:lineRule="auto"/>
              <w:ind w:left="1068"/>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Choix d’activités physiques à pratiquer à la maison (à l’aide d’un formulaire)</w:t>
            </w:r>
          </w:p>
          <w:p w:rsidR="00396D7C" w:rsidRPr="00396D7C" w:rsidRDefault="00396D7C" w:rsidP="00396D7C">
            <w:pPr>
              <w:numPr>
                <w:ilvl w:val="0"/>
                <w:numId w:val="16"/>
              </w:numPr>
              <w:spacing w:before="100" w:beforeAutospacing="1" w:after="100" w:afterAutospacing="1" w:line="240" w:lineRule="auto"/>
              <w:ind w:left="42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lastRenderedPageBreak/>
              <w:t>Efficacité de l’exécution</w:t>
            </w:r>
          </w:p>
          <w:p w:rsidR="00396D7C" w:rsidRPr="00396D7C" w:rsidRDefault="00396D7C" w:rsidP="00396D7C">
            <w:pPr>
              <w:numPr>
                <w:ilvl w:val="0"/>
                <w:numId w:val="17"/>
              </w:numPr>
              <w:spacing w:before="100" w:beforeAutospacing="1" w:after="100" w:afterAutospacing="1" w:line="240" w:lineRule="auto"/>
              <w:ind w:left="1068"/>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Expérimentation d’activités physiques à la maison  </w:t>
            </w:r>
          </w:p>
          <w:p w:rsidR="00396D7C" w:rsidRPr="00396D7C" w:rsidRDefault="00396D7C" w:rsidP="00396D7C">
            <w:pPr>
              <w:numPr>
                <w:ilvl w:val="0"/>
                <w:numId w:val="18"/>
              </w:numPr>
              <w:spacing w:before="100" w:beforeAutospacing="1" w:after="100" w:afterAutospacing="1" w:line="240" w:lineRule="auto"/>
              <w:ind w:left="42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Maîtrise des connaissances</w:t>
            </w:r>
          </w:p>
          <w:p w:rsidR="00396D7C" w:rsidRPr="00396D7C" w:rsidRDefault="00396D7C" w:rsidP="00396D7C">
            <w:pPr>
              <w:numPr>
                <w:ilvl w:val="0"/>
                <w:numId w:val="19"/>
              </w:numPr>
              <w:spacing w:before="100" w:beforeAutospacing="1" w:after="100" w:afterAutospacing="1" w:line="240" w:lineRule="auto"/>
              <w:ind w:left="42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Traces des élèves pour l’évaluation</w:t>
            </w:r>
          </w:p>
          <w:p w:rsidR="00396D7C" w:rsidRPr="00396D7C" w:rsidRDefault="00396D7C" w:rsidP="00396D7C">
            <w:pPr>
              <w:numPr>
                <w:ilvl w:val="0"/>
                <w:numId w:val="20"/>
              </w:numPr>
              <w:spacing w:before="100" w:beforeAutospacing="1" w:after="100" w:afterAutospacing="1" w:line="240" w:lineRule="auto"/>
              <w:ind w:left="1068"/>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Discussion d’élèves (clavardage, etc.)</w:t>
            </w:r>
          </w:p>
          <w:p w:rsidR="00396D7C" w:rsidRPr="00396D7C" w:rsidRDefault="00396D7C" w:rsidP="00396D7C">
            <w:pPr>
              <w:numPr>
                <w:ilvl w:val="0"/>
                <w:numId w:val="20"/>
              </w:numPr>
              <w:spacing w:before="100" w:beforeAutospacing="1" w:after="100" w:afterAutospacing="1" w:line="240" w:lineRule="auto"/>
              <w:ind w:left="1068"/>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Sondage</w:t>
            </w:r>
          </w:p>
          <w:p w:rsidR="00396D7C" w:rsidRPr="00396D7C" w:rsidRDefault="00396D7C" w:rsidP="00396D7C">
            <w:pPr>
              <w:numPr>
                <w:ilvl w:val="0"/>
                <w:numId w:val="20"/>
              </w:numPr>
              <w:spacing w:before="100" w:beforeAutospacing="1" w:after="100" w:afterAutospacing="1" w:line="240" w:lineRule="auto"/>
              <w:ind w:left="1068"/>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Bilan</w:t>
            </w:r>
          </w:p>
          <w:p w:rsidR="00396D7C" w:rsidRPr="00396D7C" w:rsidRDefault="00396D7C" w:rsidP="00396D7C">
            <w:pPr>
              <w:numPr>
                <w:ilvl w:val="0"/>
                <w:numId w:val="20"/>
              </w:numPr>
              <w:spacing w:before="100" w:beforeAutospacing="1" w:after="100" w:afterAutospacing="1" w:line="240" w:lineRule="auto"/>
              <w:ind w:left="1068"/>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Etc.</w:t>
            </w:r>
          </w:p>
        </w:tc>
        <w:tc>
          <w:tcPr>
            <w:tcW w:w="5696" w:type="dxa"/>
            <w:vMerge w:val="restart"/>
            <w:tcBorders>
              <w:top w:val="single" w:sz="8" w:space="0" w:color="4A86E8"/>
              <w:left w:val="single" w:sz="8" w:space="0" w:color="4A86E8"/>
              <w:bottom w:val="single" w:sz="8" w:space="0" w:color="000000"/>
              <w:right w:val="single" w:sz="8" w:space="0" w:color="4A86E8"/>
            </w:tcBorders>
            <w:tcMar>
              <w:top w:w="100" w:type="dxa"/>
              <w:left w:w="100" w:type="dxa"/>
              <w:bottom w:w="100" w:type="dxa"/>
              <w:right w:w="100" w:type="dxa"/>
            </w:tcMar>
            <w:hideMark/>
          </w:tcPr>
          <w:p w:rsidR="00396D7C" w:rsidRPr="00396D7C" w:rsidRDefault="00396D7C" w:rsidP="00396D7C">
            <w:pPr>
              <w:numPr>
                <w:ilvl w:val="0"/>
                <w:numId w:val="21"/>
              </w:numPr>
              <w:spacing w:before="100" w:beforeAutospacing="1" w:after="100" w:afterAutospacing="1" w:line="240" w:lineRule="auto"/>
              <w:ind w:left="426"/>
              <w:rPr>
                <w:rFonts w:ascii="Arial" w:eastAsia="Times New Roman" w:hAnsi="Arial" w:cs="Arial"/>
                <w:color w:val="000000"/>
                <w:lang w:eastAsia="fr-CA"/>
              </w:rPr>
            </w:pPr>
            <w:hyperlink r:id="rId10" w:history="1">
              <w:r w:rsidRPr="00396D7C">
                <w:rPr>
                  <w:rFonts w:ascii="PT Sans Narrow" w:eastAsia="Times New Roman" w:hAnsi="PT Sans Narrow" w:cs="Arial"/>
                  <w:color w:val="0000FF"/>
                  <w:sz w:val="24"/>
                  <w:szCs w:val="24"/>
                  <w:u w:val="single"/>
                  <w:lang w:eastAsia="fr-CA"/>
                </w:rPr>
                <w:t xml:space="preserve">Activité </w:t>
              </w:r>
              <w:proofErr w:type="spellStart"/>
              <w:r w:rsidRPr="00396D7C">
                <w:rPr>
                  <w:rFonts w:ascii="PT Sans Narrow" w:eastAsia="Times New Roman" w:hAnsi="PT Sans Narrow" w:cs="Arial"/>
                  <w:color w:val="0000FF"/>
                  <w:sz w:val="24"/>
                  <w:szCs w:val="24"/>
                  <w:u w:val="single"/>
                  <w:lang w:eastAsia="fr-CA"/>
                </w:rPr>
                <w:t>physique_Oû_Avec</w:t>
              </w:r>
              <w:proofErr w:type="spellEnd"/>
              <w:r w:rsidRPr="00396D7C">
                <w:rPr>
                  <w:rFonts w:ascii="PT Sans Narrow" w:eastAsia="Times New Roman" w:hAnsi="PT Sans Narrow" w:cs="Arial"/>
                  <w:color w:val="0000FF"/>
                  <w:sz w:val="24"/>
                  <w:szCs w:val="24"/>
                  <w:u w:val="single"/>
                  <w:lang w:eastAsia="fr-CA"/>
                </w:rPr>
                <w:t xml:space="preserve"> </w:t>
              </w:r>
              <w:proofErr w:type="spellStart"/>
              <w:r w:rsidRPr="00396D7C">
                <w:rPr>
                  <w:rFonts w:ascii="PT Sans Narrow" w:eastAsia="Times New Roman" w:hAnsi="PT Sans Narrow" w:cs="Arial"/>
                  <w:color w:val="0000FF"/>
                  <w:sz w:val="24"/>
                  <w:szCs w:val="24"/>
                  <w:u w:val="single"/>
                  <w:lang w:eastAsia="fr-CA"/>
                </w:rPr>
                <w:t>quoi_Avec</w:t>
              </w:r>
              <w:proofErr w:type="spellEnd"/>
              <w:r w:rsidRPr="00396D7C">
                <w:rPr>
                  <w:rFonts w:ascii="PT Sans Narrow" w:eastAsia="Times New Roman" w:hAnsi="PT Sans Narrow" w:cs="Arial"/>
                  <w:color w:val="0000FF"/>
                  <w:sz w:val="24"/>
                  <w:szCs w:val="24"/>
                  <w:u w:val="single"/>
                  <w:lang w:eastAsia="fr-CA"/>
                </w:rPr>
                <w:t xml:space="preserve"> qui</w:t>
              </w:r>
            </w:hyperlink>
          </w:p>
          <w:p w:rsidR="00396D7C" w:rsidRPr="00396D7C" w:rsidRDefault="00396D7C" w:rsidP="00396D7C">
            <w:pPr>
              <w:numPr>
                <w:ilvl w:val="0"/>
                <w:numId w:val="21"/>
              </w:numPr>
              <w:spacing w:before="100" w:beforeAutospacing="1" w:after="100" w:afterAutospacing="1" w:line="240" w:lineRule="auto"/>
              <w:ind w:left="42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Sondage </w:t>
            </w:r>
            <w:r w:rsidRPr="00396D7C">
              <w:rPr>
                <w:rFonts w:ascii="PT Sans Narrow" w:eastAsia="Times New Roman" w:hAnsi="PT Sans Narrow" w:cs="Arial"/>
                <w:color w:val="000000"/>
                <w:sz w:val="24"/>
                <w:szCs w:val="24"/>
                <w:u w:val="single"/>
                <w:lang w:eastAsia="fr-CA"/>
              </w:rPr>
              <w:t>Activité physique à la maison!</w:t>
            </w:r>
            <w:r w:rsidRPr="00396D7C">
              <w:rPr>
                <w:rFonts w:ascii="PT Sans Narrow" w:eastAsia="Times New Roman" w:hAnsi="PT Sans Narrow" w:cs="Arial"/>
                <w:color w:val="000000"/>
                <w:sz w:val="24"/>
                <w:szCs w:val="24"/>
                <w:lang w:eastAsia="fr-CA"/>
              </w:rPr>
              <w:t> </w:t>
            </w:r>
          </w:p>
          <w:p w:rsidR="00396D7C" w:rsidRPr="00396D7C" w:rsidRDefault="00396D7C" w:rsidP="00396D7C">
            <w:pPr>
              <w:numPr>
                <w:ilvl w:val="0"/>
                <w:numId w:val="22"/>
              </w:numPr>
              <w:spacing w:before="100" w:beforeAutospacing="1" w:after="100" w:afterAutospacing="1" w:line="240" w:lineRule="auto"/>
              <w:ind w:left="1068"/>
              <w:rPr>
                <w:rFonts w:ascii="Arial" w:eastAsia="Times New Roman" w:hAnsi="Arial" w:cs="Arial"/>
                <w:color w:val="000000"/>
                <w:lang w:eastAsia="fr-CA"/>
              </w:rPr>
            </w:pPr>
            <w:hyperlink r:id="rId11" w:history="1">
              <w:r w:rsidRPr="00396D7C">
                <w:rPr>
                  <w:rFonts w:ascii="PT Sans Narrow" w:eastAsia="Times New Roman" w:hAnsi="PT Sans Narrow" w:cs="Arial"/>
                  <w:color w:val="0000FF"/>
                  <w:sz w:val="24"/>
                  <w:szCs w:val="24"/>
                  <w:u w:val="single"/>
                  <w:lang w:eastAsia="fr-CA"/>
                </w:rPr>
                <w:t>Formulaire Microsoft</w:t>
              </w:r>
            </w:hyperlink>
          </w:p>
          <w:p w:rsidR="00396D7C" w:rsidRPr="00396D7C" w:rsidRDefault="00396D7C" w:rsidP="00396D7C">
            <w:pPr>
              <w:numPr>
                <w:ilvl w:val="0"/>
                <w:numId w:val="22"/>
              </w:numPr>
              <w:spacing w:before="100" w:beforeAutospacing="1" w:after="100" w:afterAutospacing="1" w:line="240" w:lineRule="auto"/>
              <w:ind w:left="1068"/>
              <w:rPr>
                <w:rFonts w:ascii="Arial" w:eastAsia="Times New Roman" w:hAnsi="Arial" w:cs="Arial"/>
                <w:color w:val="000000"/>
                <w:lang w:eastAsia="fr-CA"/>
              </w:rPr>
            </w:pPr>
            <w:hyperlink r:id="rId12" w:history="1">
              <w:r w:rsidRPr="00396D7C">
                <w:rPr>
                  <w:rFonts w:ascii="PT Sans Narrow" w:eastAsia="Times New Roman" w:hAnsi="PT Sans Narrow" w:cs="Arial"/>
                  <w:color w:val="0000FF"/>
                  <w:sz w:val="24"/>
                  <w:szCs w:val="24"/>
                  <w:u w:val="single"/>
                  <w:lang w:eastAsia="fr-CA"/>
                </w:rPr>
                <w:t>Formulaire Google </w:t>
              </w:r>
            </w:hyperlink>
            <w:r w:rsidRPr="00396D7C">
              <w:rPr>
                <w:rFonts w:ascii="PT Sans Narrow" w:eastAsia="Times New Roman" w:hAnsi="PT Sans Narrow" w:cs="Arial"/>
                <w:color w:val="000000"/>
                <w:sz w:val="24"/>
                <w:szCs w:val="24"/>
                <w:lang w:eastAsia="fr-CA"/>
              </w:rPr>
              <w:t> </w:t>
            </w:r>
          </w:p>
          <w:p w:rsidR="00396D7C" w:rsidRPr="00396D7C" w:rsidRDefault="00396D7C" w:rsidP="00396D7C">
            <w:pPr>
              <w:numPr>
                <w:ilvl w:val="0"/>
                <w:numId w:val="23"/>
              </w:numPr>
              <w:spacing w:before="100" w:beforeAutospacing="1" w:after="100" w:afterAutospacing="1" w:line="240" w:lineRule="auto"/>
              <w:ind w:left="42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lastRenderedPageBreak/>
              <w:t>Journal de bord </w:t>
            </w:r>
            <w:hyperlink r:id="rId13" w:history="1">
              <w:r w:rsidRPr="00396D7C">
                <w:rPr>
                  <w:rFonts w:ascii="PT Sans Narrow" w:eastAsia="Times New Roman" w:hAnsi="PT Sans Narrow" w:cs="Arial"/>
                  <w:color w:val="0000FF"/>
                  <w:sz w:val="24"/>
                  <w:szCs w:val="24"/>
                  <w:u w:val="single"/>
                  <w:lang w:eastAsia="fr-CA"/>
                </w:rPr>
                <w:t>Activité physique</w:t>
              </w:r>
            </w:hyperlink>
          </w:p>
          <w:p w:rsidR="00396D7C" w:rsidRPr="00396D7C" w:rsidRDefault="00396D7C" w:rsidP="00396D7C">
            <w:pPr>
              <w:numPr>
                <w:ilvl w:val="0"/>
                <w:numId w:val="23"/>
              </w:numPr>
              <w:spacing w:before="100" w:beforeAutospacing="1" w:after="100" w:afterAutospacing="1" w:line="240" w:lineRule="auto"/>
              <w:ind w:left="426"/>
              <w:rPr>
                <w:rFonts w:ascii="Arial" w:eastAsia="Times New Roman" w:hAnsi="Arial" w:cs="Arial"/>
                <w:color w:val="000000"/>
                <w:lang w:eastAsia="fr-CA"/>
              </w:rPr>
            </w:pPr>
            <w:hyperlink r:id="rId14" w:history="1">
              <w:r w:rsidRPr="00396D7C">
                <w:rPr>
                  <w:rFonts w:ascii="PT Sans Narrow" w:eastAsia="Times New Roman" w:hAnsi="PT Sans Narrow" w:cs="Arial"/>
                  <w:color w:val="0000FF"/>
                  <w:sz w:val="24"/>
                  <w:szCs w:val="24"/>
                  <w:u w:val="single"/>
                  <w:lang w:eastAsia="fr-CA"/>
                </w:rPr>
                <w:t>Aide-mémoire sur la sécurité</w:t>
              </w:r>
            </w:hyperlink>
          </w:p>
          <w:p w:rsidR="00396D7C" w:rsidRPr="00396D7C" w:rsidRDefault="00396D7C" w:rsidP="00396D7C">
            <w:pPr>
              <w:numPr>
                <w:ilvl w:val="0"/>
                <w:numId w:val="23"/>
              </w:numPr>
              <w:spacing w:before="100" w:beforeAutospacing="1" w:after="100" w:afterAutospacing="1" w:line="240" w:lineRule="auto"/>
              <w:ind w:left="42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Vidéos</w:t>
            </w:r>
          </w:p>
          <w:p w:rsidR="00396D7C" w:rsidRPr="00396D7C" w:rsidRDefault="00396D7C" w:rsidP="00396D7C">
            <w:pPr>
              <w:numPr>
                <w:ilvl w:val="0"/>
                <w:numId w:val="24"/>
              </w:numPr>
              <w:spacing w:before="100" w:beforeAutospacing="1" w:after="100" w:afterAutospacing="1" w:line="240" w:lineRule="auto"/>
              <w:ind w:left="1068"/>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Primaire: </w:t>
            </w:r>
            <w:hyperlink r:id="rId15" w:history="1">
              <w:r w:rsidRPr="00396D7C">
                <w:rPr>
                  <w:rFonts w:ascii="PT Sans Narrow" w:eastAsia="Times New Roman" w:hAnsi="PT Sans Narrow" w:cs="Arial"/>
                  <w:color w:val="0000FF"/>
                  <w:sz w:val="24"/>
                  <w:szCs w:val="24"/>
                  <w:u w:val="single"/>
                  <w:lang w:eastAsia="fr-CA"/>
                </w:rPr>
                <w:t>Les pros du cardio | Haltérophilie</w:t>
              </w:r>
            </w:hyperlink>
            <w:r w:rsidRPr="00396D7C">
              <w:rPr>
                <w:rFonts w:ascii="PT Sans Narrow" w:eastAsia="Times New Roman" w:hAnsi="PT Sans Narrow" w:cs="Arial"/>
                <w:color w:val="000000"/>
                <w:sz w:val="24"/>
                <w:szCs w:val="24"/>
                <w:lang w:eastAsia="fr-CA"/>
              </w:rPr>
              <w:t> </w:t>
            </w:r>
          </w:p>
          <w:p w:rsidR="00396D7C" w:rsidRPr="00396D7C" w:rsidRDefault="00396D7C" w:rsidP="00396D7C">
            <w:pPr>
              <w:numPr>
                <w:ilvl w:val="0"/>
                <w:numId w:val="24"/>
              </w:numPr>
              <w:spacing w:before="100" w:beforeAutospacing="1" w:after="100" w:afterAutospacing="1" w:line="240" w:lineRule="auto"/>
              <w:ind w:left="1068"/>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Secondaire:</w:t>
            </w:r>
            <w:hyperlink r:id="rId16" w:history="1">
              <w:r w:rsidRPr="00396D7C">
                <w:rPr>
                  <w:rFonts w:ascii="PT Sans Narrow" w:eastAsia="Times New Roman" w:hAnsi="PT Sans Narrow" w:cs="Arial"/>
                  <w:color w:val="0000FF"/>
                  <w:sz w:val="24"/>
                  <w:szCs w:val="24"/>
                  <w:u w:val="single"/>
                  <w:lang w:eastAsia="fr-CA"/>
                </w:rPr>
                <w:t xml:space="preserve"> Mon circuit - Ma santé - </w:t>
              </w:r>
              <w:proofErr w:type="spellStart"/>
              <w:r w:rsidRPr="00396D7C">
                <w:rPr>
                  <w:rFonts w:ascii="PT Sans Narrow" w:eastAsia="Times New Roman" w:hAnsi="PT Sans Narrow" w:cs="Arial"/>
                  <w:color w:val="0000FF"/>
                  <w:sz w:val="24"/>
                  <w:szCs w:val="24"/>
                  <w:u w:val="single"/>
                  <w:lang w:eastAsia="fr-CA"/>
                </w:rPr>
                <w:t>Space</w:t>
              </w:r>
              <w:proofErr w:type="spellEnd"/>
              <w:r w:rsidRPr="00396D7C">
                <w:rPr>
                  <w:rFonts w:ascii="PT Sans Narrow" w:eastAsia="Times New Roman" w:hAnsi="PT Sans Narrow" w:cs="Arial"/>
                  <w:color w:val="0000FF"/>
                  <w:sz w:val="24"/>
                  <w:szCs w:val="24"/>
                  <w:u w:val="single"/>
                  <w:lang w:eastAsia="fr-CA"/>
                </w:rPr>
                <w:t xml:space="preserve"> Jam - </w:t>
              </w:r>
              <w:proofErr w:type="spellStart"/>
              <w:r w:rsidRPr="00396D7C">
                <w:rPr>
                  <w:rFonts w:ascii="PT Sans Narrow" w:eastAsia="Times New Roman" w:hAnsi="PT Sans Narrow" w:cs="Arial"/>
                  <w:color w:val="0000FF"/>
                  <w:sz w:val="24"/>
                  <w:szCs w:val="24"/>
                  <w:u w:val="single"/>
                  <w:lang w:eastAsia="fr-CA"/>
                </w:rPr>
                <w:t>Let's</w:t>
              </w:r>
              <w:proofErr w:type="spellEnd"/>
              <w:r w:rsidRPr="00396D7C">
                <w:rPr>
                  <w:rFonts w:ascii="PT Sans Narrow" w:eastAsia="Times New Roman" w:hAnsi="PT Sans Narrow" w:cs="Arial"/>
                  <w:color w:val="0000FF"/>
                  <w:sz w:val="24"/>
                  <w:szCs w:val="24"/>
                  <w:u w:val="single"/>
                  <w:lang w:eastAsia="fr-CA"/>
                </w:rPr>
                <w:t xml:space="preserve"> </w:t>
              </w:r>
              <w:proofErr w:type="spellStart"/>
              <w:r w:rsidRPr="00396D7C">
                <w:rPr>
                  <w:rFonts w:ascii="PT Sans Narrow" w:eastAsia="Times New Roman" w:hAnsi="PT Sans Narrow" w:cs="Arial"/>
                  <w:color w:val="0000FF"/>
                  <w:sz w:val="24"/>
                  <w:szCs w:val="24"/>
                  <w:u w:val="single"/>
                  <w:lang w:eastAsia="fr-CA"/>
                </w:rPr>
                <w:t>Get</w:t>
              </w:r>
              <w:proofErr w:type="spellEnd"/>
              <w:r w:rsidRPr="00396D7C">
                <w:rPr>
                  <w:rFonts w:ascii="PT Sans Narrow" w:eastAsia="Times New Roman" w:hAnsi="PT Sans Narrow" w:cs="Arial"/>
                  <w:color w:val="0000FF"/>
                  <w:sz w:val="24"/>
                  <w:szCs w:val="24"/>
                  <w:u w:val="single"/>
                  <w:lang w:eastAsia="fr-CA"/>
                </w:rPr>
                <w:t xml:space="preserve"> </w:t>
              </w:r>
              <w:proofErr w:type="spellStart"/>
              <w:r w:rsidRPr="00396D7C">
                <w:rPr>
                  <w:rFonts w:ascii="PT Sans Narrow" w:eastAsia="Times New Roman" w:hAnsi="PT Sans Narrow" w:cs="Arial"/>
                  <w:color w:val="0000FF"/>
                  <w:sz w:val="24"/>
                  <w:szCs w:val="24"/>
                  <w:u w:val="single"/>
                  <w:lang w:eastAsia="fr-CA"/>
                </w:rPr>
                <w:t>Ready</w:t>
              </w:r>
              <w:proofErr w:type="spellEnd"/>
              <w:r w:rsidRPr="00396D7C">
                <w:rPr>
                  <w:rFonts w:ascii="PT Sans Narrow" w:eastAsia="Times New Roman" w:hAnsi="PT Sans Narrow" w:cs="Arial"/>
                  <w:color w:val="0000FF"/>
                  <w:sz w:val="24"/>
                  <w:szCs w:val="24"/>
                  <w:u w:val="single"/>
                  <w:lang w:eastAsia="fr-CA"/>
                </w:rPr>
                <w:t xml:space="preserve"> To </w:t>
              </w:r>
              <w:proofErr w:type="spellStart"/>
              <w:r w:rsidRPr="00396D7C">
                <w:rPr>
                  <w:rFonts w:ascii="PT Sans Narrow" w:eastAsia="Times New Roman" w:hAnsi="PT Sans Narrow" w:cs="Arial"/>
                  <w:color w:val="0000FF"/>
                  <w:sz w:val="24"/>
                  <w:szCs w:val="24"/>
                  <w:u w:val="single"/>
                  <w:lang w:eastAsia="fr-CA"/>
                </w:rPr>
                <w:t>Rumble</w:t>
              </w:r>
              <w:proofErr w:type="spellEnd"/>
            </w:hyperlink>
          </w:p>
          <w:p w:rsidR="00396D7C" w:rsidRPr="00396D7C" w:rsidRDefault="00396D7C" w:rsidP="00396D7C">
            <w:pPr>
              <w:numPr>
                <w:ilvl w:val="0"/>
                <w:numId w:val="25"/>
              </w:numPr>
              <w:spacing w:before="100" w:beforeAutospacing="1" w:after="100" w:afterAutospacing="1" w:line="240" w:lineRule="auto"/>
              <w:ind w:left="42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Primaire</w:t>
            </w:r>
          </w:p>
          <w:p w:rsidR="00396D7C" w:rsidRPr="00396D7C" w:rsidRDefault="00396D7C" w:rsidP="00396D7C">
            <w:pPr>
              <w:numPr>
                <w:ilvl w:val="0"/>
                <w:numId w:val="26"/>
              </w:numPr>
              <w:spacing w:before="100" w:beforeAutospacing="1" w:after="100" w:afterAutospacing="1" w:line="240" w:lineRule="auto"/>
              <w:ind w:left="1068"/>
              <w:rPr>
                <w:rFonts w:ascii="Arial" w:eastAsia="Times New Roman" w:hAnsi="Arial" w:cs="Arial"/>
                <w:color w:val="000000"/>
                <w:lang w:eastAsia="fr-CA"/>
              </w:rPr>
            </w:pPr>
            <w:hyperlink r:id="rId17" w:history="1">
              <w:r w:rsidRPr="00396D7C">
                <w:rPr>
                  <w:rFonts w:ascii="PT Sans Narrow" w:eastAsia="Times New Roman" w:hAnsi="PT Sans Narrow" w:cs="Arial"/>
                  <w:color w:val="0000FF"/>
                  <w:sz w:val="24"/>
                  <w:szCs w:val="24"/>
                  <w:u w:val="single"/>
                  <w:lang w:eastAsia="fr-CA"/>
                </w:rPr>
                <w:t>La pratique régulière d’activités physiques</w:t>
              </w:r>
            </w:hyperlink>
          </w:p>
          <w:p w:rsidR="00396D7C" w:rsidRPr="00396D7C" w:rsidRDefault="00396D7C" w:rsidP="00396D7C">
            <w:pPr>
              <w:numPr>
                <w:ilvl w:val="0"/>
                <w:numId w:val="26"/>
              </w:numPr>
              <w:spacing w:before="100" w:beforeAutospacing="1" w:after="100" w:afterAutospacing="1" w:line="240" w:lineRule="auto"/>
              <w:ind w:left="1068"/>
              <w:rPr>
                <w:rFonts w:ascii="Arial" w:eastAsia="Times New Roman" w:hAnsi="Arial" w:cs="Arial"/>
                <w:color w:val="000000"/>
                <w:lang w:eastAsia="fr-CA"/>
              </w:rPr>
            </w:pPr>
            <w:hyperlink r:id="rId18" w:history="1">
              <w:r w:rsidRPr="00396D7C">
                <w:rPr>
                  <w:rFonts w:ascii="PT Sans Narrow" w:eastAsia="Times New Roman" w:hAnsi="PT Sans Narrow" w:cs="Arial"/>
                  <w:color w:val="0000FF"/>
                  <w:sz w:val="24"/>
                  <w:szCs w:val="24"/>
                  <w:u w:val="single"/>
                  <w:lang w:eastAsia="fr-CA"/>
                </w:rPr>
                <w:t>À quoi ça sert de faire du sport? - 1 jour, 1 question</w:t>
              </w:r>
            </w:hyperlink>
            <w:r w:rsidRPr="00396D7C">
              <w:rPr>
                <w:rFonts w:ascii="PT Sans Narrow" w:eastAsia="Times New Roman" w:hAnsi="PT Sans Narrow" w:cs="Arial"/>
                <w:color w:val="000000"/>
                <w:sz w:val="24"/>
                <w:szCs w:val="24"/>
                <w:lang w:eastAsia="fr-CA"/>
              </w:rPr>
              <w:t> </w:t>
            </w:r>
          </w:p>
          <w:p w:rsidR="00396D7C" w:rsidRPr="00396D7C" w:rsidRDefault="00396D7C" w:rsidP="00396D7C">
            <w:pPr>
              <w:numPr>
                <w:ilvl w:val="0"/>
                <w:numId w:val="26"/>
              </w:numPr>
              <w:spacing w:before="100" w:beforeAutospacing="1" w:after="100" w:afterAutospacing="1" w:line="240" w:lineRule="auto"/>
              <w:ind w:left="1068"/>
              <w:rPr>
                <w:rFonts w:ascii="Arial" w:eastAsia="Times New Roman" w:hAnsi="Arial" w:cs="Arial"/>
                <w:color w:val="000000"/>
                <w:lang w:eastAsia="fr-CA"/>
              </w:rPr>
            </w:pPr>
            <w:hyperlink r:id="rId19" w:history="1">
              <w:r w:rsidRPr="00396D7C">
                <w:rPr>
                  <w:rFonts w:ascii="PT Sans Narrow" w:eastAsia="Times New Roman" w:hAnsi="PT Sans Narrow" w:cs="Arial"/>
                  <w:color w:val="0000FF"/>
                  <w:sz w:val="24"/>
                  <w:szCs w:val="24"/>
                  <w:u w:val="single"/>
                  <w:lang w:eastAsia="fr-CA"/>
                </w:rPr>
                <w:t>Le sport et ton corps : sais-tu que?</w:t>
              </w:r>
            </w:hyperlink>
            <w:r w:rsidRPr="00396D7C">
              <w:rPr>
                <w:rFonts w:ascii="PT Sans Narrow" w:eastAsia="Times New Roman" w:hAnsi="PT Sans Narrow" w:cs="Arial"/>
                <w:color w:val="000000"/>
                <w:sz w:val="24"/>
                <w:szCs w:val="24"/>
                <w:lang w:eastAsia="fr-CA"/>
              </w:rPr>
              <w:t> </w:t>
            </w:r>
          </w:p>
          <w:p w:rsidR="00396D7C" w:rsidRPr="00396D7C" w:rsidRDefault="00396D7C" w:rsidP="00396D7C">
            <w:pPr>
              <w:numPr>
                <w:ilvl w:val="0"/>
                <w:numId w:val="27"/>
              </w:numPr>
              <w:spacing w:before="100" w:beforeAutospacing="1" w:after="100" w:afterAutospacing="1" w:line="240" w:lineRule="auto"/>
              <w:ind w:left="42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lastRenderedPageBreak/>
              <w:t>Secondaire</w:t>
            </w:r>
          </w:p>
          <w:p w:rsidR="00396D7C" w:rsidRPr="00396D7C" w:rsidRDefault="00396D7C" w:rsidP="00396D7C">
            <w:pPr>
              <w:numPr>
                <w:ilvl w:val="0"/>
                <w:numId w:val="28"/>
              </w:numPr>
              <w:spacing w:before="100" w:beforeAutospacing="1" w:after="100" w:afterAutospacing="1" w:line="240" w:lineRule="auto"/>
              <w:ind w:left="1068"/>
              <w:rPr>
                <w:rFonts w:ascii="Arial" w:eastAsia="Times New Roman" w:hAnsi="Arial" w:cs="Arial"/>
                <w:color w:val="000000"/>
                <w:lang w:eastAsia="fr-CA"/>
              </w:rPr>
            </w:pPr>
            <w:hyperlink r:id="rId20" w:history="1">
              <w:r w:rsidRPr="00396D7C">
                <w:rPr>
                  <w:rFonts w:ascii="PT Sans Narrow" w:eastAsia="Times New Roman" w:hAnsi="PT Sans Narrow" w:cs="Arial"/>
                  <w:color w:val="0000FF"/>
                  <w:sz w:val="24"/>
                  <w:szCs w:val="24"/>
                  <w:u w:val="single"/>
                  <w:lang w:eastAsia="fr-CA"/>
                </w:rPr>
                <w:t>Vidéo</w:t>
              </w:r>
            </w:hyperlink>
          </w:p>
          <w:p w:rsidR="00396D7C" w:rsidRPr="00396D7C" w:rsidRDefault="00396D7C" w:rsidP="00396D7C">
            <w:pPr>
              <w:numPr>
                <w:ilvl w:val="0"/>
                <w:numId w:val="28"/>
              </w:numPr>
              <w:spacing w:before="100" w:beforeAutospacing="1" w:after="100" w:afterAutospacing="1" w:line="240" w:lineRule="auto"/>
              <w:ind w:left="1068"/>
              <w:rPr>
                <w:rFonts w:ascii="Arial" w:eastAsia="Times New Roman" w:hAnsi="Arial" w:cs="Arial"/>
                <w:color w:val="000000"/>
                <w:lang w:eastAsia="fr-CA"/>
              </w:rPr>
            </w:pPr>
            <w:hyperlink r:id="rId21" w:history="1">
              <w:r w:rsidRPr="00396D7C">
                <w:rPr>
                  <w:rFonts w:ascii="PT Sans Narrow" w:eastAsia="Times New Roman" w:hAnsi="PT Sans Narrow" w:cs="Arial"/>
                  <w:color w:val="0000FF"/>
                  <w:sz w:val="24"/>
                  <w:szCs w:val="24"/>
                  <w:u w:val="single"/>
                  <w:lang w:eastAsia="fr-CA"/>
                </w:rPr>
                <w:t>Bienfaits activité physique au secondaire</w:t>
              </w:r>
            </w:hyperlink>
          </w:p>
          <w:p w:rsidR="00396D7C" w:rsidRPr="00396D7C" w:rsidRDefault="00396D7C" w:rsidP="00396D7C">
            <w:pPr>
              <w:numPr>
                <w:ilvl w:val="0"/>
                <w:numId w:val="29"/>
              </w:numPr>
              <w:spacing w:before="100" w:beforeAutospacing="1" w:after="100" w:afterAutospacing="1" w:line="240" w:lineRule="auto"/>
              <w:ind w:left="426"/>
              <w:rPr>
                <w:rFonts w:ascii="Arial" w:eastAsia="Times New Roman" w:hAnsi="Arial" w:cs="Arial"/>
                <w:color w:val="000000"/>
                <w:lang w:eastAsia="fr-CA"/>
              </w:rPr>
            </w:pPr>
            <w:hyperlink r:id="rId22" w:history="1">
              <w:r w:rsidRPr="00396D7C">
                <w:rPr>
                  <w:rFonts w:ascii="PT Sans Narrow" w:eastAsia="Times New Roman" w:hAnsi="PT Sans Narrow" w:cs="Arial"/>
                  <w:color w:val="0000FF"/>
                  <w:sz w:val="24"/>
                  <w:szCs w:val="24"/>
                  <w:u w:val="single"/>
                  <w:lang w:eastAsia="fr-CA"/>
                </w:rPr>
                <w:t>Comportements et éléments de mieux-être associés à la pratique fréquente et ininterrompue d’activités physiques et sportives durant l’enfance et l’adolescence</w:t>
              </w:r>
            </w:hyperlink>
          </w:p>
          <w:p w:rsidR="00396D7C" w:rsidRPr="00396D7C" w:rsidRDefault="00396D7C" w:rsidP="00396D7C">
            <w:pPr>
              <w:numPr>
                <w:ilvl w:val="0"/>
                <w:numId w:val="29"/>
              </w:numPr>
              <w:spacing w:before="100" w:beforeAutospacing="1" w:after="100" w:afterAutospacing="1" w:line="240" w:lineRule="auto"/>
              <w:ind w:left="426"/>
              <w:rPr>
                <w:rFonts w:ascii="Arial" w:eastAsia="Times New Roman" w:hAnsi="Arial" w:cs="Arial"/>
                <w:color w:val="000000"/>
                <w:lang w:eastAsia="fr-CA"/>
              </w:rPr>
            </w:pPr>
            <w:r w:rsidRPr="00396D7C">
              <w:rPr>
                <w:rFonts w:ascii="PT Sans Narrow" w:eastAsia="Times New Roman" w:hAnsi="PT Sans Narrow" w:cs="Arial"/>
                <w:color w:val="000000"/>
                <w:sz w:val="24"/>
                <w:szCs w:val="24"/>
                <w:lang w:eastAsia="fr-CA"/>
              </w:rPr>
              <w:t>Outil pour garder des traces: </w:t>
            </w:r>
            <w:hyperlink r:id="rId23" w:history="1">
              <w:r w:rsidRPr="00396D7C">
                <w:rPr>
                  <w:rFonts w:ascii="PT Sans Narrow" w:eastAsia="Times New Roman" w:hAnsi="PT Sans Narrow" w:cs="Arial"/>
                  <w:color w:val="0000FF"/>
                  <w:sz w:val="24"/>
                  <w:szCs w:val="24"/>
                  <w:u w:val="single"/>
                  <w:lang w:eastAsia="fr-CA"/>
                </w:rPr>
                <w:t>activités et bienfaits</w:t>
              </w:r>
            </w:hyperlink>
          </w:p>
          <w:p w:rsidR="00396D7C" w:rsidRPr="00396D7C" w:rsidRDefault="00396D7C" w:rsidP="00396D7C">
            <w:pPr>
              <w:numPr>
                <w:ilvl w:val="0"/>
                <w:numId w:val="29"/>
              </w:numPr>
              <w:spacing w:before="100" w:beforeAutospacing="1" w:after="100" w:afterAutospacing="1" w:line="240" w:lineRule="auto"/>
              <w:ind w:left="426"/>
              <w:rPr>
                <w:rFonts w:ascii="Arial" w:eastAsia="Times New Roman" w:hAnsi="Arial" w:cs="Arial"/>
                <w:color w:val="000000"/>
                <w:lang w:eastAsia="fr-CA"/>
              </w:rPr>
            </w:pPr>
            <w:proofErr w:type="spellStart"/>
            <w:r w:rsidRPr="00396D7C">
              <w:rPr>
                <w:rFonts w:ascii="PT Sans Narrow" w:eastAsia="Times New Roman" w:hAnsi="PT Sans Narrow" w:cs="Arial"/>
                <w:color w:val="000000"/>
                <w:sz w:val="24"/>
                <w:szCs w:val="24"/>
                <w:lang w:eastAsia="fr-CA"/>
              </w:rPr>
              <w:t>Padlet</w:t>
            </w:r>
            <w:proofErr w:type="spellEnd"/>
            <w:r w:rsidRPr="00396D7C">
              <w:rPr>
                <w:rFonts w:ascii="PT Sans Narrow" w:eastAsia="Times New Roman" w:hAnsi="PT Sans Narrow" w:cs="Arial"/>
                <w:color w:val="000000"/>
                <w:sz w:val="24"/>
                <w:szCs w:val="24"/>
                <w:lang w:eastAsia="fr-CA"/>
              </w:rPr>
              <w:t xml:space="preserve"> sur la </w:t>
            </w:r>
            <w:hyperlink r:id="rId24" w:history="1">
              <w:r w:rsidRPr="00396D7C">
                <w:rPr>
                  <w:rFonts w:ascii="PT Sans Narrow" w:eastAsia="Times New Roman" w:hAnsi="PT Sans Narrow" w:cs="Arial"/>
                  <w:color w:val="0000FF"/>
                  <w:sz w:val="24"/>
                  <w:szCs w:val="24"/>
                  <w:u w:val="single"/>
                  <w:lang w:eastAsia="fr-CA"/>
                </w:rPr>
                <w:t>pratique d’activités physiques</w:t>
              </w:r>
            </w:hyperlink>
          </w:p>
          <w:p w:rsidR="00396D7C" w:rsidRPr="00396D7C" w:rsidRDefault="00396D7C" w:rsidP="00396D7C">
            <w:pPr>
              <w:numPr>
                <w:ilvl w:val="0"/>
                <w:numId w:val="29"/>
              </w:numPr>
              <w:spacing w:before="100" w:beforeAutospacing="1" w:after="100" w:afterAutospacing="1" w:line="240" w:lineRule="auto"/>
              <w:ind w:left="426"/>
              <w:rPr>
                <w:rFonts w:ascii="Arial" w:eastAsia="Times New Roman" w:hAnsi="Arial" w:cs="Arial"/>
                <w:color w:val="000000"/>
                <w:lang w:eastAsia="fr-CA"/>
              </w:rPr>
            </w:pPr>
            <w:hyperlink r:id="rId25" w:history="1">
              <w:r w:rsidRPr="00396D7C">
                <w:rPr>
                  <w:rFonts w:ascii="PT Sans Narrow" w:eastAsia="Times New Roman" w:hAnsi="PT Sans Narrow" w:cs="Arial"/>
                  <w:color w:val="0000FF"/>
                  <w:sz w:val="24"/>
                  <w:szCs w:val="24"/>
                  <w:u w:val="single"/>
                  <w:lang w:eastAsia="fr-CA"/>
                </w:rPr>
                <w:t>Stratégies pour être actif</w:t>
              </w:r>
            </w:hyperlink>
          </w:p>
        </w:tc>
      </w:tr>
      <w:tr w:rsidR="00396D7C" w:rsidRPr="00396D7C" w:rsidTr="00396D7C">
        <w:trPr>
          <w:trHeight w:val="496"/>
        </w:trPr>
        <w:tc>
          <w:tcPr>
            <w:tcW w:w="5696" w:type="dxa"/>
            <w:tcBorders>
              <w:top w:val="single" w:sz="8" w:space="0" w:color="4A86E8"/>
              <w:left w:val="single" w:sz="8" w:space="0" w:color="4A86E8"/>
              <w:bottom w:val="single" w:sz="8" w:space="0" w:color="4A86E8"/>
              <w:right w:val="single" w:sz="8" w:space="0" w:color="4A86E8"/>
            </w:tcBorders>
            <w:tcMar>
              <w:top w:w="100" w:type="dxa"/>
              <w:left w:w="100" w:type="dxa"/>
              <w:bottom w:w="100" w:type="dxa"/>
              <w:right w:w="100" w:type="dxa"/>
            </w:tcMar>
            <w:hideMark/>
          </w:tcPr>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4"/>
                <w:szCs w:val="24"/>
                <w:lang w:eastAsia="fr-CA"/>
              </w:rPr>
              <w:t>NIVEAU SCOLAIRE:</w:t>
            </w:r>
            <w:r w:rsidRPr="00396D7C">
              <w:rPr>
                <w:rFonts w:ascii="PT Sans Narrow" w:eastAsia="Times New Roman" w:hAnsi="PT Sans Narrow" w:cs="Arial"/>
                <w:color w:val="000000"/>
                <w:sz w:val="24"/>
                <w:szCs w:val="24"/>
                <w:lang w:eastAsia="fr-CA"/>
              </w:rPr>
              <w:t> 2</w:t>
            </w:r>
            <w:r w:rsidRPr="00396D7C">
              <w:rPr>
                <w:rFonts w:ascii="PT Sans Narrow" w:eastAsia="Times New Roman" w:hAnsi="PT Sans Narrow" w:cs="Arial"/>
                <w:color w:val="000000"/>
                <w:sz w:val="24"/>
                <w:szCs w:val="24"/>
                <w:vertAlign w:val="superscript"/>
                <w:lang w:eastAsia="fr-CA"/>
              </w:rPr>
              <w:t>e</w:t>
            </w:r>
            <w:r w:rsidRPr="00396D7C">
              <w:rPr>
                <w:rFonts w:ascii="PT Sans Narrow" w:eastAsia="Times New Roman" w:hAnsi="PT Sans Narrow" w:cs="Arial"/>
                <w:color w:val="000000"/>
                <w:sz w:val="24"/>
                <w:szCs w:val="24"/>
                <w:lang w:eastAsia="fr-CA"/>
              </w:rPr>
              <w:t> cycle du primaire à la 5</w:t>
            </w:r>
            <w:r w:rsidRPr="00396D7C">
              <w:rPr>
                <w:rFonts w:ascii="PT Sans Narrow" w:eastAsia="Times New Roman" w:hAnsi="PT Sans Narrow" w:cs="Arial"/>
                <w:color w:val="000000"/>
                <w:sz w:val="24"/>
                <w:szCs w:val="24"/>
                <w:vertAlign w:val="superscript"/>
                <w:lang w:eastAsia="fr-CA"/>
              </w:rPr>
              <w:t>e</w:t>
            </w:r>
            <w:r w:rsidRPr="00396D7C">
              <w:rPr>
                <w:rFonts w:ascii="PT Sans Narrow" w:eastAsia="Times New Roman" w:hAnsi="PT Sans Narrow" w:cs="Arial"/>
                <w:color w:val="000000"/>
                <w:sz w:val="24"/>
                <w:szCs w:val="24"/>
                <w:lang w:eastAsia="fr-CA"/>
              </w:rPr>
              <w:t> secondaire</w:t>
            </w:r>
          </w:p>
        </w:tc>
        <w:tc>
          <w:tcPr>
            <w:tcW w:w="0" w:type="auto"/>
            <w:vMerge/>
            <w:tcBorders>
              <w:top w:val="single" w:sz="8" w:space="0" w:color="4A86E8"/>
              <w:left w:val="single" w:sz="8" w:space="0" w:color="4A86E8"/>
              <w:bottom w:val="single" w:sz="8" w:space="0" w:color="000000"/>
              <w:right w:val="single" w:sz="8" w:space="0" w:color="4A86E8"/>
            </w:tcBorders>
            <w:vAlign w:val="center"/>
            <w:hideMark/>
          </w:tcPr>
          <w:p w:rsidR="00396D7C" w:rsidRPr="00396D7C" w:rsidRDefault="00396D7C" w:rsidP="00396D7C">
            <w:pPr>
              <w:spacing w:after="0" w:line="240" w:lineRule="auto"/>
              <w:rPr>
                <w:rFonts w:ascii="Arial" w:eastAsia="Times New Roman" w:hAnsi="Arial" w:cs="Arial"/>
                <w:color w:val="000000"/>
                <w:lang w:eastAsia="fr-CA"/>
              </w:rPr>
            </w:pPr>
          </w:p>
        </w:tc>
        <w:tc>
          <w:tcPr>
            <w:tcW w:w="0" w:type="auto"/>
            <w:vMerge/>
            <w:tcBorders>
              <w:top w:val="single" w:sz="8" w:space="0" w:color="4A86E8"/>
              <w:left w:val="single" w:sz="8" w:space="0" w:color="4A86E8"/>
              <w:bottom w:val="single" w:sz="8" w:space="0" w:color="000000"/>
              <w:right w:val="single" w:sz="8" w:space="0" w:color="4A86E8"/>
            </w:tcBorders>
            <w:vAlign w:val="center"/>
            <w:hideMark/>
          </w:tcPr>
          <w:p w:rsidR="00396D7C" w:rsidRPr="00396D7C" w:rsidRDefault="00396D7C" w:rsidP="00396D7C">
            <w:pPr>
              <w:spacing w:after="0" w:line="240" w:lineRule="auto"/>
              <w:rPr>
                <w:rFonts w:ascii="Arial" w:eastAsia="Times New Roman" w:hAnsi="Arial" w:cs="Arial"/>
                <w:color w:val="000000"/>
                <w:lang w:eastAsia="fr-CA"/>
              </w:rPr>
            </w:pPr>
          </w:p>
        </w:tc>
        <w:tc>
          <w:tcPr>
            <w:tcW w:w="0" w:type="auto"/>
            <w:vMerge/>
            <w:tcBorders>
              <w:top w:val="single" w:sz="8" w:space="0" w:color="4A86E8"/>
              <w:left w:val="single" w:sz="8" w:space="0" w:color="4A86E8"/>
              <w:bottom w:val="single" w:sz="8" w:space="0" w:color="000000"/>
              <w:right w:val="single" w:sz="8" w:space="0" w:color="4A86E8"/>
            </w:tcBorders>
            <w:vAlign w:val="center"/>
            <w:hideMark/>
          </w:tcPr>
          <w:p w:rsidR="00396D7C" w:rsidRPr="00396D7C" w:rsidRDefault="00396D7C" w:rsidP="00396D7C">
            <w:pPr>
              <w:spacing w:after="0" w:line="240" w:lineRule="auto"/>
              <w:rPr>
                <w:rFonts w:ascii="Arial" w:eastAsia="Times New Roman" w:hAnsi="Arial" w:cs="Arial"/>
                <w:color w:val="000000"/>
                <w:lang w:eastAsia="fr-CA"/>
              </w:rPr>
            </w:pPr>
          </w:p>
        </w:tc>
      </w:tr>
      <w:tr w:rsidR="00396D7C" w:rsidRPr="00396D7C" w:rsidTr="00396D7C">
        <w:trPr>
          <w:trHeight w:val="736"/>
        </w:trPr>
        <w:tc>
          <w:tcPr>
            <w:tcW w:w="5696" w:type="dxa"/>
            <w:tcBorders>
              <w:top w:val="single" w:sz="8" w:space="0" w:color="4A86E8"/>
              <w:left w:val="single" w:sz="8" w:space="0" w:color="4A86E8"/>
              <w:bottom w:val="single" w:sz="8" w:space="0" w:color="4A86E8"/>
              <w:right w:val="single" w:sz="8" w:space="0" w:color="4A86E8"/>
            </w:tcBorders>
            <w:tcMar>
              <w:top w:w="100" w:type="dxa"/>
              <w:left w:w="100" w:type="dxa"/>
              <w:bottom w:w="100" w:type="dxa"/>
              <w:right w:w="100" w:type="dxa"/>
            </w:tcMar>
            <w:hideMark/>
          </w:tcPr>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4"/>
                <w:szCs w:val="24"/>
                <w:lang w:eastAsia="fr-CA"/>
              </w:rPr>
              <w:t>RÉSUMÉ DES COURS:</w:t>
            </w:r>
            <w:r w:rsidRPr="00396D7C">
              <w:rPr>
                <w:rFonts w:ascii="PT Sans Narrow" w:eastAsia="Times New Roman" w:hAnsi="PT Sans Narrow" w:cs="Arial"/>
                <w:color w:val="000000"/>
                <w:sz w:val="24"/>
                <w:szCs w:val="24"/>
                <w:lang w:eastAsia="fr-CA"/>
              </w:rPr>
              <w:t> Les quatre cours proposés sont en lien avec la compétence </w:t>
            </w:r>
            <w:r w:rsidRPr="00396D7C">
              <w:rPr>
                <w:rFonts w:ascii="PT Sans Narrow" w:eastAsia="Times New Roman" w:hAnsi="PT Sans Narrow" w:cs="Arial"/>
                <w:b/>
                <w:bCs/>
                <w:color w:val="000000"/>
                <w:sz w:val="24"/>
                <w:szCs w:val="24"/>
                <w:lang w:eastAsia="fr-CA"/>
              </w:rPr>
              <w:t xml:space="preserve">Adopter un mode de vie sain et </w:t>
            </w:r>
            <w:r w:rsidRPr="00396D7C">
              <w:rPr>
                <w:rFonts w:ascii="PT Sans Narrow" w:eastAsia="Times New Roman" w:hAnsi="PT Sans Narrow" w:cs="Arial"/>
                <w:b/>
                <w:bCs/>
                <w:color w:val="000000"/>
                <w:sz w:val="24"/>
                <w:szCs w:val="24"/>
                <w:lang w:eastAsia="fr-CA"/>
              </w:rPr>
              <w:lastRenderedPageBreak/>
              <w:t>actif</w:t>
            </w:r>
            <w:r w:rsidRPr="00396D7C">
              <w:rPr>
                <w:rFonts w:ascii="PT Sans Narrow" w:eastAsia="Times New Roman" w:hAnsi="PT Sans Narrow" w:cs="Arial"/>
                <w:color w:val="000000"/>
                <w:sz w:val="24"/>
                <w:szCs w:val="24"/>
                <w:lang w:eastAsia="fr-CA"/>
              </w:rPr>
              <w:t>. On y invite les élèves à réfléchir, entre autres, sur les possibilités de pratique d’activités physiques à la maison. Les aspects sécurité, motivation, intensité des activités et bienfaits d’une pratique régulière sont abordés.</w:t>
            </w:r>
          </w:p>
        </w:tc>
        <w:tc>
          <w:tcPr>
            <w:tcW w:w="0" w:type="auto"/>
            <w:vMerge/>
            <w:tcBorders>
              <w:top w:val="single" w:sz="8" w:space="0" w:color="4A86E8"/>
              <w:left w:val="single" w:sz="8" w:space="0" w:color="4A86E8"/>
              <w:bottom w:val="single" w:sz="8" w:space="0" w:color="000000"/>
              <w:right w:val="single" w:sz="8" w:space="0" w:color="4A86E8"/>
            </w:tcBorders>
            <w:vAlign w:val="center"/>
            <w:hideMark/>
          </w:tcPr>
          <w:p w:rsidR="00396D7C" w:rsidRPr="00396D7C" w:rsidRDefault="00396D7C" w:rsidP="00396D7C">
            <w:pPr>
              <w:spacing w:after="0" w:line="240" w:lineRule="auto"/>
              <w:rPr>
                <w:rFonts w:ascii="Arial" w:eastAsia="Times New Roman" w:hAnsi="Arial" w:cs="Arial"/>
                <w:color w:val="000000"/>
                <w:lang w:eastAsia="fr-CA"/>
              </w:rPr>
            </w:pPr>
          </w:p>
        </w:tc>
        <w:tc>
          <w:tcPr>
            <w:tcW w:w="0" w:type="auto"/>
            <w:vMerge/>
            <w:tcBorders>
              <w:top w:val="single" w:sz="8" w:space="0" w:color="4A86E8"/>
              <w:left w:val="single" w:sz="8" w:space="0" w:color="4A86E8"/>
              <w:bottom w:val="single" w:sz="8" w:space="0" w:color="000000"/>
              <w:right w:val="single" w:sz="8" w:space="0" w:color="4A86E8"/>
            </w:tcBorders>
            <w:vAlign w:val="center"/>
            <w:hideMark/>
          </w:tcPr>
          <w:p w:rsidR="00396D7C" w:rsidRPr="00396D7C" w:rsidRDefault="00396D7C" w:rsidP="00396D7C">
            <w:pPr>
              <w:spacing w:after="0" w:line="240" w:lineRule="auto"/>
              <w:rPr>
                <w:rFonts w:ascii="Arial" w:eastAsia="Times New Roman" w:hAnsi="Arial" w:cs="Arial"/>
                <w:color w:val="000000"/>
                <w:lang w:eastAsia="fr-CA"/>
              </w:rPr>
            </w:pPr>
          </w:p>
        </w:tc>
        <w:tc>
          <w:tcPr>
            <w:tcW w:w="0" w:type="auto"/>
            <w:vMerge/>
            <w:tcBorders>
              <w:top w:val="single" w:sz="8" w:space="0" w:color="4A86E8"/>
              <w:left w:val="single" w:sz="8" w:space="0" w:color="4A86E8"/>
              <w:bottom w:val="single" w:sz="8" w:space="0" w:color="000000"/>
              <w:right w:val="single" w:sz="8" w:space="0" w:color="4A86E8"/>
            </w:tcBorders>
            <w:vAlign w:val="center"/>
            <w:hideMark/>
          </w:tcPr>
          <w:p w:rsidR="00396D7C" w:rsidRPr="00396D7C" w:rsidRDefault="00396D7C" w:rsidP="00396D7C">
            <w:pPr>
              <w:spacing w:after="0" w:line="240" w:lineRule="auto"/>
              <w:rPr>
                <w:rFonts w:ascii="Arial" w:eastAsia="Times New Roman" w:hAnsi="Arial" w:cs="Arial"/>
                <w:color w:val="000000"/>
                <w:lang w:eastAsia="fr-CA"/>
              </w:rPr>
            </w:pPr>
          </w:p>
        </w:tc>
      </w:tr>
      <w:tr w:rsidR="00396D7C" w:rsidRPr="00396D7C" w:rsidTr="00396D7C">
        <w:trPr>
          <w:trHeight w:val="4920"/>
        </w:trPr>
        <w:tc>
          <w:tcPr>
            <w:tcW w:w="5696" w:type="dxa"/>
            <w:tcBorders>
              <w:top w:val="single" w:sz="8" w:space="0" w:color="4A86E8"/>
              <w:left w:val="single" w:sz="8" w:space="0" w:color="4A86E8"/>
              <w:bottom w:val="single" w:sz="8" w:space="0" w:color="4A86E8"/>
              <w:right w:val="single" w:sz="8" w:space="0" w:color="4A86E8"/>
            </w:tcBorders>
            <w:tcMar>
              <w:top w:w="100" w:type="dxa"/>
              <w:left w:w="100" w:type="dxa"/>
              <w:bottom w:w="100" w:type="dxa"/>
              <w:right w:w="100" w:type="dxa"/>
            </w:tcMar>
            <w:hideMark/>
          </w:tcPr>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4"/>
                <w:szCs w:val="24"/>
                <w:lang w:eastAsia="fr-CA"/>
              </w:rPr>
              <w:t>ACTIVITÉ PROPOSÉE PAR:</w:t>
            </w:r>
            <w:r w:rsidRPr="00396D7C">
              <w:rPr>
                <w:rFonts w:ascii="PT Sans Narrow" w:eastAsia="Times New Roman" w:hAnsi="PT Sans Narrow" w:cs="Arial"/>
                <w:color w:val="000000"/>
                <w:sz w:val="24"/>
                <w:szCs w:val="24"/>
                <w:lang w:eastAsia="fr-CA"/>
              </w:rPr>
              <w:t xml:space="preserve"> Joël Bouthillette, Carl </w:t>
            </w:r>
            <w:proofErr w:type="spellStart"/>
            <w:r w:rsidRPr="00396D7C">
              <w:rPr>
                <w:rFonts w:ascii="PT Sans Narrow" w:eastAsia="Times New Roman" w:hAnsi="PT Sans Narrow" w:cs="Arial"/>
                <w:color w:val="000000"/>
                <w:sz w:val="24"/>
                <w:szCs w:val="24"/>
                <w:lang w:eastAsia="fr-CA"/>
              </w:rPr>
              <w:t>Ampleman</w:t>
            </w:r>
            <w:proofErr w:type="spellEnd"/>
            <w:r w:rsidRPr="00396D7C">
              <w:rPr>
                <w:rFonts w:ascii="PT Sans Narrow" w:eastAsia="Times New Roman" w:hAnsi="PT Sans Narrow" w:cs="Arial"/>
                <w:color w:val="000000"/>
                <w:sz w:val="24"/>
                <w:szCs w:val="24"/>
                <w:lang w:eastAsia="fr-CA"/>
              </w:rPr>
              <w:t xml:space="preserve">, Édith </w:t>
            </w:r>
            <w:proofErr w:type="spellStart"/>
            <w:r w:rsidRPr="00396D7C">
              <w:rPr>
                <w:rFonts w:ascii="PT Sans Narrow" w:eastAsia="Times New Roman" w:hAnsi="PT Sans Narrow" w:cs="Arial"/>
                <w:color w:val="000000"/>
                <w:sz w:val="24"/>
                <w:szCs w:val="24"/>
                <w:lang w:eastAsia="fr-CA"/>
              </w:rPr>
              <w:t>Montpetit</w:t>
            </w:r>
            <w:proofErr w:type="spellEnd"/>
            <w:r w:rsidRPr="00396D7C">
              <w:rPr>
                <w:rFonts w:ascii="PT Sans Narrow" w:eastAsia="Times New Roman" w:hAnsi="PT Sans Narrow" w:cs="Arial"/>
                <w:color w:val="000000"/>
                <w:sz w:val="24"/>
                <w:szCs w:val="24"/>
                <w:lang w:eastAsia="fr-CA"/>
              </w:rPr>
              <w:t xml:space="preserve">, Diane Archambault, Mathieu Martel, Yves </w:t>
            </w:r>
            <w:proofErr w:type="spellStart"/>
            <w:r w:rsidRPr="00396D7C">
              <w:rPr>
                <w:rFonts w:ascii="PT Sans Narrow" w:eastAsia="Times New Roman" w:hAnsi="PT Sans Narrow" w:cs="Arial"/>
                <w:color w:val="000000"/>
                <w:sz w:val="24"/>
                <w:szCs w:val="24"/>
                <w:lang w:eastAsia="fr-CA"/>
              </w:rPr>
              <w:t>Latour</w:t>
            </w:r>
            <w:proofErr w:type="spellEnd"/>
            <w:r w:rsidRPr="00396D7C">
              <w:rPr>
                <w:rFonts w:ascii="PT Sans Narrow" w:eastAsia="Times New Roman" w:hAnsi="PT Sans Narrow" w:cs="Arial"/>
                <w:color w:val="000000"/>
                <w:sz w:val="24"/>
                <w:szCs w:val="24"/>
                <w:lang w:eastAsia="fr-CA"/>
              </w:rPr>
              <w:t xml:space="preserve">, Anne-Marie </w:t>
            </w:r>
            <w:proofErr w:type="spellStart"/>
            <w:r w:rsidRPr="00396D7C">
              <w:rPr>
                <w:rFonts w:ascii="PT Sans Narrow" w:eastAsia="Times New Roman" w:hAnsi="PT Sans Narrow" w:cs="Arial"/>
                <w:color w:val="000000"/>
                <w:sz w:val="24"/>
                <w:szCs w:val="24"/>
                <w:lang w:eastAsia="fr-CA"/>
              </w:rPr>
              <w:t>Hogue</w:t>
            </w:r>
            <w:proofErr w:type="spellEnd"/>
          </w:p>
        </w:tc>
        <w:tc>
          <w:tcPr>
            <w:tcW w:w="0" w:type="auto"/>
            <w:vMerge/>
            <w:tcBorders>
              <w:top w:val="single" w:sz="8" w:space="0" w:color="4A86E8"/>
              <w:left w:val="single" w:sz="8" w:space="0" w:color="4A86E8"/>
              <w:bottom w:val="single" w:sz="8" w:space="0" w:color="000000"/>
              <w:right w:val="single" w:sz="8" w:space="0" w:color="4A86E8"/>
            </w:tcBorders>
            <w:vAlign w:val="center"/>
            <w:hideMark/>
          </w:tcPr>
          <w:p w:rsidR="00396D7C" w:rsidRPr="00396D7C" w:rsidRDefault="00396D7C" w:rsidP="00396D7C">
            <w:pPr>
              <w:spacing w:after="0" w:line="240" w:lineRule="auto"/>
              <w:rPr>
                <w:rFonts w:ascii="Arial" w:eastAsia="Times New Roman" w:hAnsi="Arial" w:cs="Arial"/>
                <w:color w:val="000000"/>
                <w:lang w:eastAsia="fr-CA"/>
              </w:rPr>
            </w:pPr>
          </w:p>
        </w:tc>
        <w:tc>
          <w:tcPr>
            <w:tcW w:w="0" w:type="auto"/>
            <w:vMerge/>
            <w:tcBorders>
              <w:top w:val="single" w:sz="8" w:space="0" w:color="4A86E8"/>
              <w:left w:val="single" w:sz="8" w:space="0" w:color="4A86E8"/>
              <w:bottom w:val="single" w:sz="8" w:space="0" w:color="000000"/>
              <w:right w:val="single" w:sz="8" w:space="0" w:color="4A86E8"/>
            </w:tcBorders>
            <w:vAlign w:val="center"/>
            <w:hideMark/>
          </w:tcPr>
          <w:p w:rsidR="00396D7C" w:rsidRPr="00396D7C" w:rsidRDefault="00396D7C" w:rsidP="00396D7C">
            <w:pPr>
              <w:spacing w:after="0" w:line="240" w:lineRule="auto"/>
              <w:rPr>
                <w:rFonts w:ascii="Arial" w:eastAsia="Times New Roman" w:hAnsi="Arial" w:cs="Arial"/>
                <w:color w:val="000000"/>
                <w:lang w:eastAsia="fr-CA"/>
              </w:rPr>
            </w:pPr>
          </w:p>
        </w:tc>
        <w:tc>
          <w:tcPr>
            <w:tcW w:w="0" w:type="auto"/>
            <w:vMerge/>
            <w:tcBorders>
              <w:top w:val="single" w:sz="8" w:space="0" w:color="4A86E8"/>
              <w:left w:val="single" w:sz="8" w:space="0" w:color="4A86E8"/>
              <w:bottom w:val="single" w:sz="8" w:space="0" w:color="000000"/>
              <w:right w:val="single" w:sz="8" w:space="0" w:color="4A86E8"/>
            </w:tcBorders>
            <w:vAlign w:val="center"/>
            <w:hideMark/>
          </w:tcPr>
          <w:p w:rsidR="00396D7C" w:rsidRPr="00396D7C" w:rsidRDefault="00396D7C" w:rsidP="00396D7C">
            <w:pPr>
              <w:spacing w:after="0" w:line="240" w:lineRule="auto"/>
              <w:rPr>
                <w:rFonts w:ascii="Arial" w:eastAsia="Times New Roman" w:hAnsi="Arial" w:cs="Arial"/>
                <w:color w:val="000000"/>
                <w:lang w:eastAsia="fr-CA"/>
              </w:rPr>
            </w:pPr>
          </w:p>
        </w:tc>
      </w:tr>
    </w:tbl>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8"/>
          <w:szCs w:val="28"/>
          <w:lang w:eastAsia="fr-CA"/>
        </w:rPr>
        <w:lastRenderedPageBreak/>
        <w:t>DÉROULEMENT</w:t>
      </w:r>
    </w:p>
    <w:tbl>
      <w:tblPr>
        <w:tblW w:w="0" w:type="auto"/>
        <w:tblCellMar>
          <w:top w:w="15" w:type="dxa"/>
          <w:left w:w="15" w:type="dxa"/>
          <w:bottom w:w="15" w:type="dxa"/>
          <w:right w:w="15" w:type="dxa"/>
        </w:tblCellMar>
        <w:tblLook w:val="04A0" w:firstRow="1" w:lastRow="0" w:firstColumn="1" w:lastColumn="0" w:noHBand="0" w:noVBand="1"/>
      </w:tblPr>
      <w:tblGrid>
        <w:gridCol w:w="1876"/>
        <w:gridCol w:w="1109"/>
        <w:gridCol w:w="1281"/>
        <w:gridCol w:w="4354"/>
      </w:tblGrid>
      <w:tr w:rsidR="00396D7C" w:rsidRPr="00396D7C" w:rsidTr="00396D7C">
        <w:trPr>
          <w:trHeight w:val="420"/>
        </w:trPr>
        <w:tc>
          <w:tcPr>
            <w:tcW w:w="5692" w:type="dxa"/>
            <w:tcBorders>
              <w:top w:val="single" w:sz="8" w:space="0" w:color="4A86E8"/>
              <w:left w:val="single" w:sz="8" w:space="0" w:color="4A86E8"/>
              <w:bottom w:val="single" w:sz="8" w:space="0" w:color="4A86E8"/>
              <w:right w:val="single" w:sz="8" w:space="0" w:color="4A86E8"/>
            </w:tcBorders>
            <w:shd w:val="clear" w:color="auto" w:fill="C9DAF8"/>
            <w:tcMar>
              <w:top w:w="100" w:type="dxa"/>
              <w:left w:w="100" w:type="dxa"/>
              <w:bottom w:w="100" w:type="dxa"/>
              <w:right w:w="100" w:type="dxa"/>
            </w:tcMar>
            <w:hideMark/>
          </w:tcPr>
          <w:p w:rsidR="00396D7C" w:rsidRPr="00396D7C" w:rsidRDefault="00396D7C" w:rsidP="00396D7C">
            <w:pPr>
              <w:spacing w:after="0" w:line="240" w:lineRule="auto"/>
              <w:jc w:val="center"/>
              <w:rPr>
                <w:rFonts w:ascii="Arial" w:eastAsia="Times New Roman" w:hAnsi="Arial" w:cs="Arial"/>
                <w:color w:val="000000"/>
                <w:lang w:eastAsia="fr-CA"/>
              </w:rPr>
            </w:pPr>
            <w:r w:rsidRPr="00396D7C">
              <w:rPr>
                <w:rFonts w:ascii="PT Sans Narrow" w:eastAsia="Times New Roman" w:hAnsi="PT Sans Narrow" w:cs="Arial"/>
                <w:b/>
                <w:bCs/>
                <w:color w:val="000000"/>
                <w:lang w:eastAsia="fr-CA"/>
              </w:rPr>
              <w:t>Cours 1: Que puis-je faire à la maison?</w:t>
            </w:r>
          </w:p>
        </w:tc>
        <w:tc>
          <w:tcPr>
            <w:tcW w:w="5692" w:type="dxa"/>
            <w:tcBorders>
              <w:top w:val="single" w:sz="8" w:space="0" w:color="4A86E8"/>
              <w:left w:val="single" w:sz="8" w:space="0" w:color="4A86E8"/>
              <w:bottom w:val="single" w:sz="8" w:space="0" w:color="4A86E8"/>
              <w:right w:val="single" w:sz="8" w:space="0" w:color="4A86E8"/>
            </w:tcBorders>
            <w:shd w:val="clear" w:color="auto" w:fill="C9DAF8"/>
            <w:tcMar>
              <w:top w:w="100" w:type="dxa"/>
              <w:left w:w="100" w:type="dxa"/>
              <w:bottom w:w="100" w:type="dxa"/>
              <w:right w:w="100" w:type="dxa"/>
            </w:tcMar>
            <w:hideMark/>
          </w:tcPr>
          <w:p w:rsidR="00396D7C" w:rsidRPr="00396D7C" w:rsidRDefault="00396D7C" w:rsidP="00396D7C">
            <w:pPr>
              <w:spacing w:after="0" w:line="240" w:lineRule="auto"/>
              <w:jc w:val="center"/>
              <w:rPr>
                <w:rFonts w:ascii="Arial" w:eastAsia="Times New Roman" w:hAnsi="Arial" w:cs="Arial"/>
                <w:color w:val="000000"/>
                <w:lang w:eastAsia="fr-CA"/>
              </w:rPr>
            </w:pPr>
            <w:r w:rsidRPr="00396D7C">
              <w:rPr>
                <w:rFonts w:ascii="PT Sans Narrow" w:eastAsia="Times New Roman" w:hAnsi="PT Sans Narrow" w:cs="Arial"/>
                <w:b/>
                <w:bCs/>
                <w:color w:val="000000"/>
                <w:lang w:eastAsia="fr-CA"/>
              </w:rPr>
              <w:t>Cours 2: Pensez à la sécurité en fonction de l’activité!</w:t>
            </w:r>
          </w:p>
        </w:tc>
        <w:tc>
          <w:tcPr>
            <w:tcW w:w="5692" w:type="dxa"/>
            <w:tcBorders>
              <w:top w:val="single" w:sz="8" w:space="0" w:color="4A86E8"/>
              <w:left w:val="single" w:sz="8" w:space="0" w:color="4A86E8"/>
              <w:bottom w:val="single" w:sz="8" w:space="0" w:color="4A86E8"/>
              <w:right w:val="single" w:sz="8" w:space="0" w:color="4A86E8"/>
            </w:tcBorders>
            <w:shd w:val="clear" w:color="auto" w:fill="C9DAF8"/>
            <w:tcMar>
              <w:top w:w="100" w:type="dxa"/>
              <w:left w:w="100" w:type="dxa"/>
              <w:bottom w:w="100" w:type="dxa"/>
              <w:right w:w="100" w:type="dxa"/>
            </w:tcMar>
            <w:hideMark/>
          </w:tcPr>
          <w:p w:rsidR="00396D7C" w:rsidRPr="00396D7C" w:rsidRDefault="00396D7C" w:rsidP="00396D7C">
            <w:pPr>
              <w:spacing w:after="0" w:line="240" w:lineRule="auto"/>
              <w:jc w:val="center"/>
              <w:rPr>
                <w:rFonts w:ascii="Arial" w:eastAsia="Times New Roman" w:hAnsi="Arial" w:cs="Arial"/>
                <w:color w:val="000000"/>
                <w:lang w:eastAsia="fr-CA"/>
              </w:rPr>
            </w:pPr>
            <w:r w:rsidRPr="00396D7C">
              <w:rPr>
                <w:rFonts w:ascii="PT Sans Narrow" w:eastAsia="Times New Roman" w:hAnsi="PT Sans Narrow" w:cs="Arial"/>
                <w:b/>
                <w:bCs/>
                <w:color w:val="000000"/>
                <w:lang w:eastAsia="fr-CA"/>
              </w:rPr>
              <w:t>Cours 3: Les bienfaits</w:t>
            </w:r>
          </w:p>
        </w:tc>
        <w:tc>
          <w:tcPr>
            <w:tcW w:w="5692" w:type="dxa"/>
            <w:tcBorders>
              <w:top w:val="single" w:sz="8" w:space="0" w:color="4A86E8"/>
              <w:left w:val="single" w:sz="8" w:space="0" w:color="4A86E8"/>
              <w:bottom w:val="single" w:sz="8" w:space="0" w:color="4A86E8"/>
              <w:right w:val="single" w:sz="8" w:space="0" w:color="4A86E8"/>
            </w:tcBorders>
            <w:shd w:val="clear" w:color="auto" w:fill="C9DAF8"/>
            <w:tcMar>
              <w:top w:w="100" w:type="dxa"/>
              <w:left w:w="100" w:type="dxa"/>
              <w:bottom w:w="100" w:type="dxa"/>
              <w:right w:w="100" w:type="dxa"/>
            </w:tcMar>
            <w:hideMark/>
          </w:tcPr>
          <w:p w:rsidR="00396D7C" w:rsidRPr="00396D7C" w:rsidRDefault="00396D7C" w:rsidP="00396D7C">
            <w:pPr>
              <w:spacing w:after="0" w:line="240" w:lineRule="auto"/>
              <w:jc w:val="center"/>
              <w:rPr>
                <w:rFonts w:ascii="Arial" w:eastAsia="Times New Roman" w:hAnsi="Arial" w:cs="Arial"/>
                <w:color w:val="000000"/>
                <w:lang w:eastAsia="fr-CA"/>
              </w:rPr>
            </w:pPr>
            <w:r w:rsidRPr="00396D7C">
              <w:rPr>
                <w:rFonts w:ascii="PT Sans Narrow" w:eastAsia="Times New Roman" w:hAnsi="PT Sans Narrow" w:cs="Arial"/>
                <w:b/>
                <w:bCs/>
                <w:color w:val="000000"/>
                <w:lang w:eastAsia="fr-CA"/>
              </w:rPr>
              <w:t>Cours 4: Recommandations et stratégies</w:t>
            </w:r>
          </w:p>
        </w:tc>
      </w:tr>
      <w:tr w:rsidR="00396D7C" w:rsidRPr="00396D7C" w:rsidTr="00396D7C">
        <w:trPr>
          <w:trHeight w:val="9570"/>
        </w:trPr>
        <w:tc>
          <w:tcPr>
            <w:tcW w:w="5692" w:type="dxa"/>
            <w:tcBorders>
              <w:top w:val="single" w:sz="8" w:space="0" w:color="4A86E8"/>
              <w:left w:val="single" w:sz="8" w:space="0" w:color="4A86E8"/>
              <w:bottom w:val="single" w:sz="8" w:space="0" w:color="4A86E8"/>
              <w:right w:val="single" w:sz="8" w:space="0" w:color="4A86E8"/>
            </w:tcBorders>
            <w:tcMar>
              <w:top w:w="56" w:type="dxa"/>
              <w:left w:w="56" w:type="dxa"/>
              <w:bottom w:w="56" w:type="dxa"/>
              <w:right w:w="56" w:type="dxa"/>
            </w:tcMar>
            <w:hideMark/>
          </w:tcPr>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lastRenderedPageBreak/>
              <w:t>INTENTION: </w:t>
            </w:r>
            <w:r w:rsidRPr="00396D7C">
              <w:rPr>
                <w:rFonts w:ascii="PT Sans Narrow" w:eastAsia="Times New Roman" w:hAnsi="PT Sans Narrow" w:cs="Arial"/>
                <w:color w:val="000000"/>
                <w:sz w:val="21"/>
                <w:szCs w:val="21"/>
                <w:lang w:eastAsia="fr-CA"/>
              </w:rPr>
              <w:t>Les élèves devront réfléchir et planifier une activité physique qu’ils peuvent réaliser en fonction de leur réalité (environnement, matériel, les autres…).</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t>IMPORTANT</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 xml:space="preserve">Puisque c’est le premier cours à </w:t>
            </w:r>
            <w:proofErr w:type="gramStart"/>
            <w:r w:rsidRPr="00396D7C">
              <w:rPr>
                <w:rFonts w:ascii="PT Sans Narrow" w:eastAsia="Times New Roman" w:hAnsi="PT Sans Narrow" w:cs="Arial"/>
                <w:color w:val="000000"/>
                <w:sz w:val="21"/>
                <w:szCs w:val="21"/>
                <w:lang w:eastAsia="fr-CA"/>
              </w:rPr>
              <w:t>distance,  afin</w:t>
            </w:r>
            <w:proofErr w:type="gramEnd"/>
            <w:r w:rsidRPr="00396D7C">
              <w:rPr>
                <w:rFonts w:ascii="PT Sans Narrow" w:eastAsia="Times New Roman" w:hAnsi="PT Sans Narrow" w:cs="Arial"/>
                <w:color w:val="000000"/>
                <w:sz w:val="21"/>
                <w:szCs w:val="21"/>
                <w:lang w:eastAsia="fr-CA"/>
              </w:rPr>
              <w:t xml:space="preserve"> d’assurer le bon déroulement des séances, il est important de:</w:t>
            </w:r>
          </w:p>
          <w:p w:rsidR="00396D7C" w:rsidRPr="00396D7C" w:rsidRDefault="00396D7C" w:rsidP="00396D7C">
            <w:pPr>
              <w:numPr>
                <w:ilvl w:val="0"/>
                <w:numId w:val="30"/>
              </w:numPr>
              <w:spacing w:before="100" w:beforeAutospacing="1" w:after="100" w:afterAutospacing="1" w:line="240" w:lineRule="auto"/>
              <w:ind w:left="502"/>
              <w:rPr>
                <w:rFonts w:ascii="Arial" w:eastAsia="Times New Roman" w:hAnsi="Arial" w:cs="Arial"/>
                <w:color w:val="000000"/>
                <w:lang w:eastAsia="fr-CA"/>
              </w:rPr>
            </w:pPr>
            <w:proofErr w:type="gramStart"/>
            <w:r w:rsidRPr="00396D7C">
              <w:rPr>
                <w:rFonts w:ascii="PT Sans Narrow" w:eastAsia="Times New Roman" w:hAnsi="PT Sans Narrow" w:cs="Arial"/>
                <w:color w:val="000000"/>
                <w:sz w:val="21"/>
                <w:szCs w:val="21"/>
                <w:lang w:eastAsia="fr-CA"/>
              </w:rPr>
              <w:t>s’informer</w:t>
            </w:r>
            <w:proofErr w:type="gramEnd"/>
            <w:r w:rsidRPr="00396D7C">
              <w:rPr>
                <w:rFonts w:ascii="PT Sans Narrow" w:eastAsia="Times New Roman" w:hAnsi="PT Sans Narrow" w:cs="Arial"/>
                <w:color w:val="000000"/>
                <w:sz w:val="21"/>
                <w:szCs w:val="21"/>
                <w:lang w:eastAsia="fr-CA"/>
              </w:rPr>
              <w:t xml:space="preserve"> de leur bien-être</w:t>
            </w:r>
          </w:p>
          <w:p w:rsidR="00396D7C" w:rsidRPr="00396D7C" w:rsidRDefault="00396D7C" w:rsidP="00396D7C">
            <w:pPr>
              <w:numPr>
                <w:ilvl w:val="0"/>
                <w:numId w:val="30"/>
              </w:numPr>
              <w:spacing w:before="100" w:beforeAutospacing="1" w:after="100" w:afterAutospacing="1" w:line="240" w:lineRule="auto"/>
              <w:ind w:left="502"/>
              <w:rPr>
                <w:rFonts w:ascii="Arial" w:eastAsia="Times New Roman" w:hAnsi="Arial" w:cs="Arial"/>
                <w:color w:val="000000"/>
                <w:lang w:eastAsia="fr-CA"/>
              </w:rPr>
            </w:pPr>
            <w:proofErr w:type="gramStart"/>
            <w:r w:rsidRPr="00396D7C">
              <w:rPr>
                <w:rFonts w:ascii="PT Sans Narrow" w:eastAsia="Times New Roman" w:hAnsi="PT Sans Narrow" w:cs="Arial"/>
                <w:color w:val="000000"/>
                <w:sz w:val="21"/>
                <w:szCs w:val="21"/>
                <w:lang w:eastAsia="fr-CA"/>
              </w:rPr>
              <w:t>vérifier</w:t>
            </w:r>
            <w:proofErr w:type="gramEnd"/>
            <w:r w:rsidRPr="00396D7C">
              <w:rPr>
                <w:rFonts w:ascii="PT Sans Narrow" w:eastAsia="Times New Roman" w:hAnsi="PT Sans Narrow" w:cs="Arial"/>
                <w:color w:val="000000"/>
                <w:sz w:val="21"/>
                <w:szCs w:val="21"/>
                <w:lang w:eastAsia="fr-CA"/>
              </w:rPr>
              <w:t xml:space="preserve"> s’ils ont les outils nécessaires</w:t>
            </w:r>
          </w:p>
          <w:p w:rsidR="00396D7C" w:rsidRPr="00396D7C" w:rsidRDefault="00396D7C" w:rsidP="00396D7C">
            <w:pPr>
              <w:numPr>
                <w:ilvl w:val="0"/>
                <w:numId w:val="30"/>
              </w:numPr>
              <w:spacing w:before="100" w:beforeAutospacing="1" w:after="100" w:afterAutospacing="1" w:line="240" w:lineRule="auto"/>
              <w:ind w:left="502"/>
              <w:rPr>
                <w:rFonts w:ascii="Arial" w:eastAsia="Times New Roman" w:hAnsi="Arial" w:cs="Arial"/>
                <w:color w:val="000000"/>
                <w:lang w:eastAsia="fr-CA"/>
              </w:rPr>
            </w:pPr>
            <w:proofErr w:type="gramStart"/>
            <w:r w:rsidRPr="00396D7C">
              <w:rPr>
                <w:rFonts w:ascii="PT Sans Narrow" w:eastAsia="Times New Roman" w:hAnsi="PT Sans Narrow" w:cs="Arial"/>
                <w:color w:val="000000"/>
                <w:sz w:val="21"/>
                <w:szCs w:val="21"/>
                <w:lang w:eastAsia="fr-CA"/>
              </w:rPr>
              <w:t>partager</w:t>
            </w:r>
            <w:proofErr w:type="gramEnd"/>
            <w:r w:rsidRPr="00396D7C">
              <w:rPr>
                <w:rFonts w:ascii="PT Sans Narrow" w:eastAsia="Times New Roman" w:hAnsi="PT Sans Narrow" w:cs="Arial"/>
                <w:color w:val="000000"/>
                <w:sz w:val="21"/>
                <w:szCs w:val="21"/>
                <w:lang w:eastAsia="fr-CA"/>
              </w:rPr>
              <w:t xml:space="preserve"> nos attentes au regard des bonnes pratique et des comportements attendus pour l’apprentissage à distance</w:t>
            </w:r>
          </w:p>
          <w:p w:rsidR="00396D7C" w:rsidRPr="00396D7C" w:rsidRDefault="00396D7C" w:rsidP="00396D7C">
            <w:pPr>
              <w:numPr>
                <w:ilvl w:val="0"/>
                <w:numId w:val="30"/>
              </w:numPr>
              <w:spacing w:before="100" w:beforeAutospacing="1" w:after="100" w:afterAutospacing="1" w:line="240" w:lineRule="auto"/>
              <w:ind w:left="502"/>
              <w:rPr>
                <w:rFonts w:ascii="Arial" w:eastAsia="Times New Roman" w:hAnsi="Arial" w:cs="Arial"/>
                <w:color w:val="000000"/>
                <w:lang w:eastAsia="fr-CA"/>
              </w:rPr>
            </w:pPr>
            <w:proofErr w:type="gramStart"/>
            <w:r w:rsidRPr="00396D7C">
              <w:rPr>
                <w:rFonts w:ascii="PT Sans Narrow" w:eastAsia="Times New Roman" w:hAnsi="PT Sans Narrow" w:cs="Arial"/>
                <w:color w:val="000000"/>
                <w:sz w:val="21"/>
                <w:szCs w:val="21"/>
                <w:lang w:eastAsia="fr-CA"/>
              </w:rPr>
              <w:t>s’assurer</w:t>
            </w:r>
            <w:proofErr w:type="gramEnd"/>
            <w:r w:rsidRPr="00396D7C">
              <w:rPr>
                <w:rFonts w:ascii="PT Sans Narrow" w:eastAsia="Times New Roman" w:hAnsi="PT Sans Narrow" w:cs="Arial"/>
                <w:color w:val="000000"/>
                <w:sz w:val="21"/>
                <w:szCs w:val="21"/>
                <w:lang w:eastAsia="fr-CA"/>
              </w:rPr>
              <w:t xml:space="preserve"> qu’ils connaissent bien les fonctionnalités (clavardage, micro, lever la main, </w:t>
            </w:r>
            <w:proofErr w:type="spellStart"/>
            <w:r w:rsidRPr="00396D7C">
              <w:rPr>
                <w:rFonts w:ascii="PT Sans Narrow" w:eastAsia="Times New Roman" w:hAnsi="PT Sans Narrow" w:cs="Arial"/>
                <w:color w:val="000000"/>
                <w:sz w:val="21"/>
                <w:szCs w:val="21"/>
                <w:lang w:eastAsia="fr-CA"/>
              </w:rPr>
              <w:t>etc</w:t>
            </w:r>
            <w:proofErr w:type="spellEnd"/>
            <w:r w:rsidRPr="00396D7C">
              <w:rPr>
                <w:rFonts w:ascii="PT Sans Narrow" w:eastAsia="Times New Roman" w:hAnsi="PT Sans Narrow" w:cs="Arial"/>
                <w:color w:val="000000"/>
                <w:sz w:val="21"/>
                <w:szCs w:val="21"/>
                <w:lang w:eastAsia="fr-CA"/>
              </w:rPr>
              <w:t xml:space="preserve">) de la plateforme utilisée (Teams, Zoom, Google </w:t>
            </w:r>
            <w:proofErr w:type="spellStart"/>
            <w:r w:rsidRPr="00396D7C">
              <w:rPr>
                <w:rFonts w:ascii="PT Sans Narrow" w:eastAsia="Times New Roman" w:hAnsi="PT Sans Narrow" w:cs="Arial"/>
                <w:color w:val="000000"/>
                <w:sz w:val="21"/>
                <w:szCs w:val="21"/>
                <w:lang w:eastAsia="fr-CA"/>
              </w:rPr>
              <w:t>Meet</w:t>
            </w:r>
            <w:proofErr w:type="spellEnd"/>
            <w:r w:rsidRPr="00396D7C">
              <w:rPr>
                <w:rFonts w:ascii="PT Sans Narrow" w:eastAsia="Times New Roman" w:hAnsi="PT Sans Narrow" w:cs="Arial"/>
                <w:color w:val="000000"/>
                <w:sz w:val="21"/>
                <w:szCs w:val="21"/>
                <w:lang w:eastAsia="fr-CA"/>
              </w:rPr>
              <w:t>)</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t xml:space="preserve">Activité 1 : Activité physique à la </w:t>
            </w:r>
            <w:r w:rsidRPr="00396D7C">
              <w:rPr>
                <w:rFonts w:ascii="PT Sans Narrow" w:eastAsia="Times New Roman" w:hAnsi="PT Sans Narrow" w:cs="Arial"/>
                <w:b/>
                <w:bCs/>
                <w:color w:val="000000"/>
                <w:sz w:val="21"/>
                <w:szCs w:val="21"/>
                <w:lang w:eastAsia="fr-CA"/>
              </w:rPr>
              <w:lastRenderedPageBreak/>
              <w:t>maison (Où? Avec quoi? Avec qui?)</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Objectif: permettre aux élèves d’échanger sur une panoplie d’activités qu’ils peuvent réaliser en fonction de leur réalité et de prendre conscience que les possibilités sont grandes.</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Sans nommer l’activité, les élèves répondent aux 3 questions suivantes. Cela peut se faire sous forme d’échange, clavardage, nuage de mot, sondage, etc.</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L’enseignant discute avec les élèves:</w:t>
            </w:r>
          </w:p>
          <w:p w:rsidR="00396D7C" w:rsidRPr="00396D7C" w:rsidRDefault="00396D7C" w:rsidP="00396D7C">
            <w:pPr>
              <w:numPr>
                <w:ilvl w:val="0"/>
                <w:numId w:val="31"/>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t>Où ? </w:t>
            </w:r>
            <w:r w:rsidRPr="00396D7C">
              <w:rPr>
                <w:rFonts w:ascii="PT Sans Narrow" w:eastAsia="Times New Roman" w:hAnsi="PT Sans Narrow" w:cs="Arial"/>
                <w:color w:val="000000"/>
                <w:sz w:val="21"/>
                <w:szCs w:val="21"/>
                <w:lang w:eastAsia="fr-CA"/>
              </w:rPr>
              <w:t>: Pouvez-vous nommer des endroits où il est possible de pratiquer une activité physique dans votre milieu? (Ex : salon, sous-sol, cour extérieur, parc, rue…)</w:t>
            </w:r>
          </w:p>
          <w:p w:rsidR="00396D7C" w:rsidRPr="00396D7C" w:rsidRDefault="00396D7C" w:rsidP="00396D7C">
            <w:pPr>
              <w:numPr>
                <w:ilvl w:val="0"/>
                <w:numId w:val="31"/>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t>Avec quoi ? </w:t>
            </w:r>
            <w:r w:rsidRPr="00396D7C">
              <w:rPr>
                <w:rFonts w:ascii="PT Sans Narrow" w:eastAsia="Times New Roman" w:hAnsi="PT Sans Narrow" w:cs="Arial"/>
                <w:color w:val="000000"/>
                <w:sz w:val="21"/>
                <w:szCs w:val="21"/>
                <w:lang w:eastAsia="fr-CA"/>
              </w:rPr>
              <w:t xml:space="preserve">Pouvez-vous nommer du matériel qu’il est possible d’utiliser pour pratiquer une activité physique? (Aucun, corde, craie pour écrire sur l'asphalte, raquette, </w:t>
            </w:r>
            <w:r w:rsidRPr="00396D7C">
              <w:rPr>
                <w:rFonts w:ascii="PT Sans Narrow" w:eastAsia="Times New Roman" w:hAnsi="PT Sans Narrow" w:cs="Arial"/>
                <w:color w:val="000000"/>
                <w:sz w:val="21"/>
                <w:szCs w:val="21"/>
                <w:lang w:eastAsia="fr-CA"/>
              </w:rPr>
              <w:lastRenderedPageBreak/>
              <w:t>poids, cellulaire, ballon, balle, boîte de conserve, chaise…)</w:t>
            </w:r>
          </w:p>
          <w:p w:rsidR="00396D7C" w:rsidRPr="00396D7C" w:rsidRDefault="00396D7C" w:rsidP="00396D7C">
            <w:pPr>
              <w:numPr>
                <w:ilvl w:val="0"/>
                <w:numId w:val="31"/>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t>Avec qui ? </w:t>
            </w:r>
            <w:r w:rsidRPr="00396D7C">
              <w:rPr>
                <w:rFonts w:ascii="PT Sans Narrow" w:eastAsia="Times New Roman" w:hAnsi="PT Sans Narrow" w:cs="Arial"/>
                <w:color w:val="000000"/>
                <w:sz w:val="21"/>
                <w:szCs w:val="21"/>
                <w:lang w:eastAsia="fr-CA"/>
              </w:rPr>
              <w:t xml:space="preserve">Pouvez-vous nommer des personnes avec qui il serait possible de pratiquer une activité physique? (Seul, frère, </w:t>
            </w:r>
            <w:proofErr w:type="spellStart"/>
            <w:r w:rsidRPr="00396D7C">
              <w:rPr>
                <w:rFonts w:ascii="PT Sans Narrow" w:eastAsia="Times New Roman" w:hAnsi="PT Sans Narrow" w:cs="Arial"/>
                <w:color w:val="000000"/>
                <w:sz w:val="21"/>
                <w:szCs w:val="21"/>
                <w:lang w:eastAsia="fr-CA"/>
              </w:rPr>
              <w:t>soeur</w:t>
            </w:r>
            <w:proofErr w:type="spellEnd"/>
            <w:r w:rsidRPr="00396D7C">
              <w:rPr>
                <w:rFonts w:ascii="PT Sans Narrow" w:eastAsia="Times New Roman" w:hAnsi="PT Sans Narrow" w:cs="Arial"/>
                <w:color w:val="000000"/>
                <w:sz w:val="21"/>
                <w:szCs w:val="21"/>
                <w:lang w:eastAsia="fr-CA"/>
              </w:rPr>
              <w:t>, parent, ami…)</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Une fois les échanges terminés, l’enseignant peut présenter</w:t>
            </w:r>
            <w:hyperlink r:id="rId26" w:history="1">
              <w:r w:rsidRPr="00396D7C">
                <w:rPr>
                  <w:rFonts w:ascii="PT Sans Narrow" w:eastAsia="Times New Roman" w:hAnsi="PT Sans Narrow" w:cs="Arial"/>
                  <w:color w:val="0000FF"/>
                  <w:sz w:val="21"/>
                  <w:szCs w:val="21"/>
                  <w:u w:val="single"/>
                  <w:lang w:eastAsia="fr-CA"/>
                </w:rPr>
                <w:t> l’image suivante</w:t>
              </w:r>
            </w:hyperlink>
            <w:r w:rsidRPr="00396D7C">
              <w:rPr>
                <w:rFonts w:ascii="PT Sans Narrow" w:eastAsia="Times New Roman" w:hAnsi="PT Sans Narrow" w:cs="Arial"/>
                <w:color w:val="000000"/>
                <w:sz w:val="21"/>
                <w:szCs w:val="21"/>
                <w:lang w:eastAsia="fr-CA"/>
              </w:rPr>
              <w:t xml:space="preserve"> afin de démontrer qu’il est possible de réaliser une activité physique en combinant les éléments (Où? Avec quoi? Avec qui?). Il ne reste maintenant qu’à trouver les </w:t>
            </w:r>
            <w:proofErr w:type="gramStart"/>
            <w:r w:rsidRPr="00396D7C">
              <w:rPr>
                <w:rFonts w:ascii="PT Sans Narrow" w:eastAsia="Times New Roman" w:hAnsi="PT Sans Narrow" w:cs="Arial"/>
                <w:color w:val="000000"/>
                <w:sz w:val="21"/>
                <w:szCs w:val="21"/>
                <w:lang w:eastAsia="fr-CA"/>
              </w:rPr>
              <w:t>activités!!!</w:t>
            </w:r>
            <w:proofErr w:type="gramEnd"/>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L’enseignant demande aux élèves d'être créatifs et de trouver une activité qu’il leur serait possible de réaliser en fonction de leur contexte.</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t>Activité 2 : Planification d’une ou des activités physiques à réaliser d’ici le prochain cours</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 xml:space="preserve">Suite aux discussions et échanges sur les activités physiques </w:t>
            </w:r>
            <w:r w:rsidRPr="00396D7C">
              <w:rPr>
                <w:rFonts w:ascii="PT Sans Narrow" w:eastAsia="Times New Roman" w:hAnsi="PT Sans Narrow" w:cs="Arial"/>
                <w:color w:val="000000"/>
                <w:sz w:val="21"/>
                <w:szCs w:val="21"/>
                <w:lang w:eastAsia="fr-CA"/>
              </w:rPr>
              <w:lastRenderedPageBreak/>
              <w:t>possibles, l’enseignant invite ses élèves à remplir le sondage</w:t>
            </w:r>
            <w:r w:rsidRPr="00396D7C">
              <w:rPr>
                <w:rFonts w:ascii="Arial" w:eastAsia="Times New Roman" w:hAnsi="Arial" w:cs="Arial"/>
                <w:color w:val="000000"/>
                <w:lang w:eastAsia="fr-CA"/>
              </w:rPr>
              <w:t> </w:t>
            </w:r>
            <w:r w:rsidRPr="00396D7C">
              <w:rPr>
                <w:rFonts w:ascii="PT Sans Narrow" w:eastAsia="Times New Roman" w:hAnsi="PT Sans Narrow" w:cs="Arial"/>
                <w:color w:val="000000"/>
                <w:sz w:val="21"/>
                <w:szCs w:val="21"/>
                <w:u w:val="single"/>
                <w:lang w:eastAsia="fr-CA"/>
              </w:rPr>
              <w:t>Activité physique à la maison!</w:t>
            </w:r>
          </w:p>
          <w:p w:rsidR="00396D7C" w:rsidRPr="00396D7C" w:rsidRDefault="00396D7C" w:rsidP="00396D7C">
            <w:pPr>
              <w:numPr>
                <w:ilvl w:val="0"/>
                <w:numId w:val="32"/>
              </w:numPr>
              <w:spacing w:before="100" w:beforeAutospacing="1" w:after="100" w:afterAutospacing="1" w:line="240" w:lineRule="auto"/>
              <w:ind w:left="502"/>
              <w:rPr>
                <w:rFonts w:ascii="Arial" w:eastAsia="Times New Roman" w:hAnsi="Arial" w:cs="Arial"/>
                <w:color w:val="000000"/>
                <w:lang w:eastAsia="fr-CA"/>
              </w:rPr>
            </w:pPr>
            <w:hyperlink r:id="rId27" w:history="1">
              <w:r w:rsidRPr="00396D7C">
                <w:rPr>
                  <w:rFonts w:ascii="PT Sans Narrow" w:eastAsia="Times New Roman" w:hAnsi="PT Sans Narrow" w:cs="Arial"/>
                  <w:color w:val="0000FF"/>
                  <w:sz w:val="21"/>
                  <w:szCs w:val="21"/>
                  <w:u w:val="single"/>
                  <w:lang w:eastAsia="fr-CA"/>
                </w:rPr>
                <w:t>Formulaire</w:t>
              </w:r>
            </w:hyperlink>
            <w:hyperlink r:id="rId28" w:history="1">
              <w:r w:rsidRPr="00396D7C">
                <w:rPr>
                  <w:rFonts w:ascii="PT Sans Narrow" w:eastAsia="Times New Roman" w:hAnsi="PT Sans Narrow" w:cs="Arial"/>
                  <w:color w:val="0000FF"/>
                  <w:sz w:val="21"/>
                  <w:szCs w:val="21"/>
                  <w:u w:val="single"/>
                  <w:lang w:eastAsia="fr-CA"/>
                </w:rPr>
                <w:t> Microsoft</w:t>
              </w:r>
            </w:hyperlink>
            <w:r w:rsidRPr="00396D7C">
              <w:rPr>
                <w:rFonts w:ascii="Arial" w:eastAsia="Times New Roman" w:hAnsi="Arial" w:cs="Arial"/>
                <w:color w:val="000000"/>
                <w:lang w:eastAsia="fr-CA"/>
              </w:rPr>
              <w:t> / </w:t>
            </w:r>
            <w:hyperlink r:id="rId29" w:history="1">
              <w:r w:rsidRPr="00396D7C">
                <w:rPr>
                  <w:rFonts w:ascii="PT Sans Narrow" w:eastAsia="Times New Roman" w:hAnsi="PT Sans Narrow" w:cs="Arial"/>
                  <w:color w:val="0000FF"/>
                  <w:sz w:val="21"/>
                  <w:szCs w:val="21"/>
                  <w:u w:val="single"/>
                  <w:lang w:eastAsia="fr-CA"/>
                </w:rPr>
                <w:t>Formulaire Google </w:t>
              </w:r>
            </w:hyperlink>
            <w:r w:rsidRPr="00396D7C">
              <w:rPr>
                <w:rFonts w:ascii="PT Sans Narrow" w:eastAsia="Times New Roman" w:hAnsi="PT Sans Narrow" w:cs="Arial"/>
                <w:color w:val="000000"/>
                <w:sz w:val="21"/>
                <w:szCs w:val="21"/>
                <w:lang w:eastAsia="fr-CA"/>
              </w:rPr>
              <w:t> </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Ensuite, il les invite à planifier (Où, quoi? Avec qui? Activités choisies) et à réaliser une ou des activités en fonction de leurs intérêts à l’aide de l’</w:t>
            </w:r>
            <w:hyperlink r:id="rId30" w:history="1">
              <w:r w:rsidRPr="00396D7C">
                <w:rPr>
                  <w:rFonts w:ascii="PT Sans Narrow" w:eastAsia="Times New Roman" w:hAnsi="PT Sans Narrow" w:cs="Arial"/>
                  <w:color w:val="0000FF"/>
                  <w:sz w:val="21"/>
                  <w:szCs w:val="21"/>
                  <w:u w:val="single"/>
                  <w:lang w:eastAsia="fr-CA"/>
                </w:rPr>
                <w:t>outil suivant</w:t>
              </w:r>
            </w:hyperlink>
            <w:r w:rsidRPr="00396D7C">
              <w:rPr>
                <w:rFonts w:ascii="PT Sans Narrow" w:eastAsia="Times New Roman" w:hAnsi="PT Sans Narrow" w:cs="Arial"/>
                <w:color w:val="000000"/>
                <w:sz w:val="21"/>
                <w:szCs w:val="21"/>
                <w:lang w:eastAsia="fr-CA"/>
              </w:rPr>
              <w:t>.</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L’enseignant pourra écrire aux élèves des messages d’encouragement individuels ou de groupe en lien avec leurs défis?</w:t>
            </w:r>
          </w:p>
        </w:tc>
        <w:tc>
          <w:tcPr>
            <w:tcW w:w="5692" w:type="dxa"/>
            <w:tcBorders>
              <w:top w:val="single" w:sz="8" w:space="0" w:color="4A86E8"/>
              <w:left w:val="single" w:sz="8" w:space="0" w:color="4A86E8"/>
              <w:bottom w:val="single" w:sz="8" w:space="0" w:color="4A86E8"/>
              <w:right w:val="single" w:sz="8" w:space="0" w:color="4A86E8"/>
            </w:tcBorders>
            <w:tcMar>
              <w:top w:w="56" w:type="dxa"/>
              <w:left w:w="56" w:type="dxa"/>
              <w:bottom w:w="56" w:type="dxa"/>
              <w:right w:w="56" w:type="dxa"/>
            </w:tcMar>
            <w:hideMark/>
          </w:tcPr>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lastRenderedPageBreak/>
              <w:t>INTENTION:</w:t>
            </w:r>
            <w:r w:rsidRPr="00396D7C">
              <w:rPr>
                <w:rFonts w:ascii="PT Sans Narrow" w:eastAsia="Times New Roman" w:hAnsi="PT Sans Narrow" w:cs="Arial"/>
                <w:color w:val="000000"/>
                <w:sz w:val="21"/>
                <w:szCs w:val="21"/>
                <w:lang w:eastAsia="fr-CA"/>
              </w:rPr>
              <w:t> Les élèves devront réfléchir aux aspects sécuritaires lors de leur pratique d’activités physiques.</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t>Activité 1 : Leur activité physique et la sécurité</w:t>
            </w:r>
            <w:r w:rsidRPr="00396D7C">
              <w:rPr>
                <w:rFonts w:ascii="PT Sans Narrow" w:eastAsia="Times New Roman" w:hAnsi="PT Sans Narrow" w:cs="Arial"/>
                <w:color w:val="000000"/>
                <w:sz w:val="21"/>
                <w:szCs w:val="21"/>
                <w:lang w:eastAsia="fr-CA"/>
              </w:rPr>
              <w:t> </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L’enseignant fait un retour sur les activités que les élèves ont réalisées (défi du dernier cours). Il peut le faire sous forme d’échanges ou partager son écran pour présenter les résultats du sondage (si vous en avez réalisé un).</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 xml:space="preserve">Suite au retour sur l’ensemble des activités pratiquées, l'enseignant aborde le sujet de la sécurité et des risques de blessures </w:t>
            </w:r>
            <w:r w:rsidRPr="00396D7C">
              <w:rPr>
                <w:rFonts w:ascii="PT Sans Narrow" w:eastAsia="Times New Roman" w:hAnsi="PT Sans Narrow" w:cs="Arial"/>
                <w:color w:val="000000"/>
                <w:sz w:val="21"/>
                <w:szCs w:val="21"/>
                <w:lang w:eastAsia="fr-CA"/>
              </w:rPr>
              <w:lastRenderedPageBreak/>
              <w:t>qui pourraient survenir dans les activités non-encadrées.</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 xml:space="preserve">Afin de donner des exemples concrets, l’enseignant utilise des activités réalisées par un ou des élèves afin d’échanger sur la sécurité. Il pourra donner quelques exemples et soulever des questions pour </w:t>
            </w:r>
            <w:proofErr w:type="spellStart"/>
            <w:r w:rsidRPr="00396D7C">
              <w:rPr>
                <w:rFonts w:ascii="PT Sans Narrow" w:eastAsia="Times New Roman" w:hAnsi="PT Sans Narrow" w:cs="Arial"/>
                <w:color w:val="000000"/>
                <w:sz w:val="21"/>
                <w:szCs w:val="21"/>
                <w:lang w:eastAsia="fr-CA"/>
              </w:rPr>
              <w:t>chacunes</w:t>
            </w:r>
            <w:proofErr w:type="spellEnd"/>
            <w:r w:rsidRPr="00396D7C">
              <w:rPr>
                <w:rFonts w:ascii="PT Sans Narrow" w:eastAsia="Times New Roman" w:hAnsi="PT Sans Narrow" w:cs="Arial"/>
                <w:color w:val="000000"/>
                <w:sz w:val="21"/>
                <w:szCs w:val="21"/>
                <w:lang w:eastAsia="fr-CA"/>
              </w:rPr>
              <w:t xml:space="preserve"> d’elles.</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Ex: Dans la rue - Planche à roulette - Avec mon frère</w:t>
            </w:r>
          </w:p>
          <w:p w:rsidR="00396D7C" w:rsidRPr="00396D7C" w:rsidRDefault="00396D7C" w:rsidP="00396D7C">
            <w:pPr>
              <w:numPr>
                <w:ilvl w:val="0"/>
                <w:numId w:val="33"/>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Quel genre d’accidents pourrait survenir durant cette activité?</w:t>
            </w:r>
          </w:p>
          <w:p w:rsidR="00396D7C" w:rsidRPr="00396D7C" w:rsidRDefault="00396D7C" w:rsidP="00396D7C">
            <w:pPr>
              <w:numPr>
                <w:ilvl w:val="0"/>
                <w:numId w:val="33"/>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lastRenderedPageBreak/>
              <w:t>Quelles sont les situations potentiellement dangereuses?</w:t>
            </w:r>
          </w:p>
          <w:p w:rsidR="00396D7C" w:rsidRPr="00396D7C" w:rsidRDefault="00396D7C" w:rsidP="00396D7C">
            <w:pPr>
              <w:numPr>
                <w:ilvl w:val="0"/>
                <w:numId w:val="33"/>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Quels sont les risques de blessures reliés à cette activité?</w:t>
            </w:r>
          </w:p>
          <w:p w:rsidR="00396D7C" w:rsidRPr="00396D7C" w:rsidRDefault="00396D7C" w:rsidP="00396D7C">
            <w:pPr>
              <w:numPr>
                <w:ilvl w:val="0"/>
                <w:numId w:val="33"/>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Que peut-on faire pour prévenir (avant) et éviter (pendant) les accidents et les blessures durant cette activité?</w:t>
            </w:r>
          </w:p>
          <w:p w:rsidR="00396D7C" w:rsidRPr="00396D7C" w:rsidRDefault="00396D7C" w:rsidP="00396D7C">
            <w:pPr>
              <w:numPr>
                <w:ilvl w:val="0"/>
                <w:numId w:val="33"/>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 xml:space="preserve">Y </w:t>
            </w:r>
            <w:proofErr w:type="spellStart"/>
            <w:r w:rsidRPr="00396D7C">
              <w:rPr>
                <w:rFonts w:ascii="PT Sans Narrow" w:eastAsia="Times New Roman" w:hAnsi="PT Sans Narrow" w:cs="Arial"/>
                <w:color w:val="000000"/>
                <w:sz w:val="21"/>
                <w:szCs w:val="21"/>
                <w:lang w:eastAsia="fr-CA"/>
              </w:rPr>
              <w:t>a-t-il</w:t>
            </w:r>
            <w:proofErr w:type="spellEnd"/>
            <w:r w:rsidRPr="00396D7C">
              <w:rPr>
                <w:rFonts w:ascii="PT Sans Narrow" w:eastAsia="Times New Roman" w:hAnsi="PT Sans Narrow" w:cs="Arial"/>
                <w:color w:val="000000"/>
                <w:sz w:val="21"/>
                <w:szCs w:val="21"/>
                <w:lang w:eastAsia="fr-CA"/>
              </w:rPr>
              <w:t xml:space="preserve"> un équipemen</w:t>
            </w:r>
            <w:r w:rsidRPr="00396D7C">
              <w:rPr>
                <w:rFonts w:ascii="PT Sans Narrow" w:eastAsia="Times New Roman" w:hAnsi="PT Sans Narrow" w:cs="Arial"/>
                <w:color w:val="000000"/>
                <w:sz w:val="21"/>
                <w:szCs w:val="21"/>
                <w:lang w:eastAsia="fr-CA"/>
              </w:rPr>
              <w:lastRenderedPageBreak/>
              <w:t>t particulier à porter?</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Afin de modéliser et de donner un exemple concret, l’enseignant réalise un ou des mouvements (ex: squat) ou une petite séance d’exercices en donnant des consignes sécuritaires pour chaque élément et invite les élèves à le réaliser.</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t>Questionnaire:  Êtes-vous sécuritaire?</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De façon générale, comment se prépare-t-on avant de réaliser une activité physique?</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 xml:space="preserve">Quelles sont les questions que je dois me poser avant de débuter une </w:t>
            </w:r>
            <w:r w:rsidRPr="00396D7C">
              <w:rPr>
                <w:rFonts w:ascii="PT Sans Narrow" w:eastAsia="Times New Roman" w:hAnsi="PT Sans Narrow" w:cs="Arial"/>
                <w:color w:val="000000"/>
                <w:sz w:val="21"/>
                <w:szCs w:val="21"/>
                <w:lang w:eastAsia="fr-CA"/>
              </w:rPr>
              <w:lastRenderedPageBreak/>
              <w:t>activité afin d’éviter les blessures?</w:t>
            </w:r>
          </w:p>
          <w:p w:rsidR="00396D7C" w:rsidRPr="00396D7C" w:rsidRDefault="00396D7C" w:rsidP="00396D7C">
            <w:pPr>
              <w:numPr>
                <w:ilvl w:val="0"/>
                <w:numId w:val="34"/>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Suis-je habillé correctement?</w:t>
            </w:r>
          </w:p>
          <w:p w:rsidR="00396D7C" w:rsidRPr="00396D7C" w:rsidRDefault="00396D7C" w:rsidP="00396D7C">
            <w:pPr>
              <w:numPr>
                <w:ilvl w:val="0"/>
                <w:numId w:val="34"/>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Mon corps est-il préparé à faire l’activité?</w:t>
            </w:r>
          </w:p>
          <w:p w:rsidR="00396D7C" w:rsidRPr="00396D7C" w:rsidRDefault="00396D7C" w:rsidP="00396D7C">
            <w:pPr>
              <w:numPr>
                <w:ilvl w:val="0"/>
                <w:numId w:val="34"/>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Est-ce que je porte les équipements de sécurité propre à l’activité?</w:t>
            </w:r>
          </w:p>
          <w:p w:rsidR="00396D7C" w:rsidRPr="00396D7C" w:rsidRDefault="00396D7C" w:rsidP="00396D7C">
            <w:pPr>
              <w:numPr>
                <w:ilvl w:val="0"/>
                <w:numId w:val="34"/>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Etc.</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Est-ce qu’il y a des éléments particuliers à tenir compte en contexte de COVID-19?</w:t>
            </w:r>
          </w:p>
          <w:p w:rsidR="00396D7C" w:rsidRPr="00396D7C" w:rsidRDefault="00396D7C" w:rsidP="00396D7C">
            <w:pPr>
              <w:numPr>
                <w:ilvl w:val="0"/>
                <w:numId w:val="35"/>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 xml:space="preserve">Est-ce que je me suis lavé </w:t>
            </w:r>
            <w:r w:rsidRPr="00396D7C">
              <w:rPr>
                <w:rFonts w:ascii="PT Sans Narrow" w:eastAsia="Times New Roman" w:hAnsi="PT Sans Narrow" w:cs="Arial"/>
                <w:color w:val="000000"/>
                <w:sz w:val="21"/>
                <w:szCs w:val="21"/>
                <w:lang w:eastAsia="fr-CA"/>
              </w:rPr>
              <w:lastRenderedPageBreak/>
              <w:t>les mains avant de débuter et après?</w:t>
            </w:r>
          </w:p>
          <w:p w:rsidR="00396D7C" w:rsidRPr="00396D7C" w:rsidRDefault="00396D7C" w:rsidP="00396D7C">
            <w:pPr>
              <w:numPr>
                <w:ilvl w:val="0"/>
                <w:numId w:val="35"/>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Est-ce que j’ai une bonne hygiène respiratoire (tousser dans son coude, jeter ses mouchoirs à la poubelle)?</w:t>
            </w:r>
          </w:p>
          <w:p w:rsidR="00396D7C" w:rsidRPr="00396D7C" w:rsidRDefault="00396D7C" w:rsidP="00396D7C">
            <w:pPr>
              <w:numPr>
                <w:ilvl w:val="0"/>
                <w:numId w:val="35"/>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Est-ce que je respecte la distanciation sociale demandée?</w:t>
            </w:r>
          </w:p>
          <w:p w:rsidR="00396D7C" w:rsidRPr="00396D7C" w:rsidRDefault="00396D7C" w:rsidP="00396D7C">
            <w:pPr>
              <w:numPr>
                <w:ilvl w:val="0"/>
                <w:numId w:val="35"/>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Etc.</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 xml:space="preserve">Il termine le cours en leur présentant </w:t>
            </w:r>
            <w:r w:rsidRPr="00396D7C">
              <w:rPr>
                <w:rFonts w:ascii="PT Sans Narrow" w:eastAsia="Times New Roman" w:hAnsi="PT Sans Narrow" w:cs="Arial"/>
                <w:color w:val="000000"/>
                <w:sz w:val="21"/>
                <w:szCs w:val="21"/>
                <w:lang w:eastAsia="fr-CA"/>
              </w:rPr>
              <w:lastRenderedPageBreak/>
              <w:t>un </w:t>
            </w:r>
            <w:hyperlink r:id="rId31" w:history="1">
              <w:r w:rsidRPr="00396D7C">
                <w:rPr>
                  <w:rFonts w:ascii="PT Sans Narrow" w:eastAsia="Times New Roman" w:hAnsi="PT Sans Narrow" w:cs="Arial"/>
                  <w:color w:val="0000FF"/>
                  <w:sz w:val="21"/>
                  <w:szCs w:val="21"/>
                  <w:u w:val="single"/>
                  <w:lang w:eastAsia="fr-CA"/>
                </w:rPr>
                <w:t>aide-mémoire sur la sécurité</w:t>
              </w:r>
            </w:hyperlink>
            <w:r w:rsidRPr="00396D7C">
              <w:rPr>
                <w:rFonts w:ascii="PT Sans Narrow" w:eastAsia="Times New Roman" w:hAnsi="PT Sans Narrow" w:cs="Arial"/>
                <w:color w:val="000000"/>
                <w:sz w:val="21"/>
                <w:szCs w:val="21"/>
                <w:lang w:eastAsia="fr-CA"/>
              </w:rPr>
              <w:t xml:space="preserve"> et invite ses élèves à réaliser au moins une activité physique d’intensité moyenne à </w:t>
            </w:r>
            <w:proofErr w:type="spellStart"/>
            <w:r w:rsidRPr="00396D7C">
              <w:rPr>
                <w:rFonts w:ascii="PT Sans Narrow" w:eastAsia="Times New Roman" w:hAnsi="PT Sans Narrow" w:cs="Arial"/>
                <w:color w:val="000000"/>
                <w:sz w:val="21"/>
                <w:szCs w:val="21"/>
                <w:lang w:eastAsia="fr-CA"/>
              </w:rPr>
              <w:t>élevée</w:t>
            </w:r>
            <w:proofErr w:type="spellEnd"/>
            <w:r w:rsidRPr="00396D7C">
              <w:rPr>
                <w:rFonts w:ascii="PT Sans Narrow" w:eastAsia="Times New Roman" w:hAnsi="PT Sans Narrow" w:cs="Arial"/>
                <w:color w:val="000000"/>
                <w:sz w:val="21"/>
                <w:szCs w:val="21"/>
                <w:lang w:eastAsia="fr-CA"/>
              </w:rPr>
              <w:t xml:space="preserve"> d’ici le prochain cours. </w:t>
            </w:r>
          </w:p>
        </w:tc>
        <w:tc>
          <w:tcPr>
            <w:tcW w:w="5692" w:type="dxa"/>
            <w:tcBorders>
              <w:top w:val="single" w:sz="8" w:space="0" w:color="4A86E8"/>
              <w:left w:val="single" w:sz="8" w:space="0" w:color="4A86E8"/>
              <w:bottom w:val="single" w:sz="8" w:space="0" w:color="4A86E8"/>
              <w:right w:val="single" w:sz="8" w:space="0" w:color="4A86E8"/>
            </w:tcBorders>
            <w:tcMar>
              <w:top w:w="56" w:type="dxa"/>
              <w:left w:w="56" w:type="dxa"/>
              <w:bottom w:w="56" w:type="dxa"/>
              <w:right w:w="56" w:type="dxa"/>
            </w:tcMar>
            <w:hideMark/>
          </w:tcPr>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lastRenderedPageBreak/>
              <w:t>INTENTION: </w:t>
            </w:r>
            <w:r w:rsidRPr="00396D7C">
              <w:rPr>
                <w:rFonts w:ascii="PT Sans Narrow" w:eastAsia="Times New Roman" w:hAnsi="PT Sans Narrow" w:cs="Arial"/>
                <w:color w:val="000000"/>
                <w:sz w:val="21"/>
                <w:szCs w:val="21"/>
                <w:lang w:eastAsia="fr-CA"/>
              </w:rPr>
              <w:t>Les élèves devront réfléchir aux différents bienfaits que procure la pratique d’activités physiques.</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t>Activité 1: Les bienfaits de l’activité physique</w:t>
            </w:r>
          </w:p>
          <w:p w:rsidR="00396D7C" w:rsidRPr="00396D7C" w:rsidRDefault="00396D7C" w:rsidP="00396D7C">
            <w:pPr>
              <w:shd w:val="clear" w:color="auto" w:fill="FFFFFF"/>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 xml:space="preserve">L’enseignant‌ ‌invite‌ ‌ses‌ ‌élèves‌ ‌à‌ ‌se‌ ‌lever‌ ‌debout‌ ‌et‌ ‌à‌ réaliser une activité physique d’intensité modérée à </w:t>
            </w:r>
            <w:proofErr w:type="spellStart"/>
            <w:r w:rsidRPr="00396D7C">
              <w:rPr>
                <w:rFonts w:ascii="PT Sans Narrow" w:eastAsia="Times New Roman" w:hAnsi="PT Sans Narrow" w:cs="Arial"/>
                <w:color w:val="000000"/>
                <w:sz w:val="21"/>
                <w:szCs w:val="21"/>
                <w:lang w:eastAsia="fr-CA"/>
              </w:rPr>
              <w:t>élevée</w:t>
            </w:r>
            <w:proofErr w:type="spellEnd"/>
            <w:r w:rsidRPr="00396D7C">
              <w:rPr>
                <w:rFonts w:ascii="PT Sans Narrow" w:eastAsia="Times New Roman" w:hAnsi="PT Sans Narrow" w:cs="Arial"/>
                <w:color w:val="000000"/>
                <w:sz w:val="21"/>
                <w:szCs w:val="21"/>
                <w:lang w:eastAsia="fr-CA"/>
              </w:rPr>
              <w:t xml:space="preserve"> d’une durée de 5 à 10 minutes. Il réalise l’activité avec eux.</w:t>
            </w:r>
          </w:p>
          <w:p w:rsidR="00396D7C" w:rsidRPr="00396D7C" w:rsidRDefault="00396D7C" w:rsidP="00396D7C">
            <w:pPr>
              <w:numPr>
                <w:ilvl w:val="0"/>
                <w:numId w:val="36"/>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Primaire: </w:t>
            </w:r>
            <w:hyperlink r:id="rId32" w:history="1">
              <w:r w:rsidRPr="00396D7C">
                <w:rPr>
                  <w:rFonts w:ascii="PT Sans Narrow" w:eastAsia="Times New Roman" w:hAnsi="PT Sans Narrow" w:cs="Arial"/>
                  <w:color w:val="0000FF"/>
                  <w:sz w:val="21"/>
                  <w:szCs w:val="21"/>
                  <w:u w:val="single"/>
                  <w:lang w:eastAsia="fr-CA"/>
                </w:rPr>
                <w:t>Les pros du cardio | Haltérophilie</w:t>
              </w:r>
            </w:hyperlink>
            <w:r w:rsidRPr="00396D7C">
              <w:rPr>
                <w:rFonts w:ascii="PT Sans Narrow" w:eastAsia="Times New Roman" w:hAnsi="PT Sans Narrow" w:cs="Arial"/>
                <w:color w:val="000000"/>
                <w:sz w:val="21"/>
                <w:szCs w:val="21"/>
                <w:lang w:eastAsia="fr-CA"/>
              </w:rPr>
              <w:t> </w:t>
            </w:r>
          </w:p>
          <w:p w:rsidR="00396D7C" w:rsidRPr="00396D7C" w:rsidRDefault="00396D7C" w:rsidP="00396D7C">
            <w:pPr>
              <w:numPr>
                <w:ilvl w:val="0"/>
                <w:numId w:val="36"/>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Secondaire:</w:t>
            </w:r>
            <w:hyperlink r:id="rId33" w:history="1">
              <w:r w:rsidRPr="00396D7C">
                <w:rPr>
                  <w:rFonts w:ascii="PT Sans Narrow" w:eastAsia="Times New Roman" w:hAnsi="PT Sans Narrow" w:cs="Arial"/>
                  <w:color w:val="0000FF"/>
                  <w:sz w:val="21"/>
                  <w:szCs w:val="21"/>
                  <w:u w:val="single"/>
                  <w:lang w:eastAsia="fr-CA"/>
                </w:rPr>
                <w:t> </w:t>
              </w:r>
            </w:hyperlink>
            <w:hyperlink r:id="rId34" w:history="1">
              <w:r w:rsidRPr="00396D7C">
                <w:rPr>
                  <w:rFonts w:ascii="PT Sans Narrow" w:eastAsia="Times New Roman" w:hAnsi="PT Sans Narrow" w:cs="Arial"/>
                  <w:color w:val="0000FF"/>
                  <w:sz w:val="21"/>
                  <w:szCs w:val="21"/>
                  <w:u w:val="single"/>
                  <w:lang w:eastAsia="fr-CA"/>
                </w:rPr>
                <w:t xml:space="preserve">Mon circuit - Ma santé - </w:t>
              </w:r>
              <w:proofErr w:type="spellStart"/>
              <w:r w:rsidRPr="00396D7C">
                <w:rPr>
                  <w:rFonts w:ascii="PT Sans Narrow" w:eastAsia="Times New Roman" w:hAnsi="PT Sans Narrow" w:cs="Arial"/>
                  <w:color w:val="0000FF"/>
                  <w:sz w:val="21"/>
                  <w:szCs w:val="21"/>
                  <w:u w:val="single"/>
                  <w:lang w:eastAsia="fr-CA"/>
                </w:rPr>
                <w:t>Space</w:t>
              </w:r>
              <w:proofErr w:type="spellEnd"/>
              <w:r w:rsidRPr="00396D7C">
                <w:rPr>
                  <w:rFonts w:ascii="PT Sans Narrow" w:eastAsia="Times New Roman" w:hAnsi="PT Sans Narrow" w:cs="Arial"/>
                  <w:color w:val="0000FF"/>
                  <w:sz w:val="21"/>
                  <w:szCs w:val="21"/>
                  <w:u w:val="single"/>
                  <w:lang w:eastAsia="fr-CA"/>
                </w:rPr>
                <w:t xml:space="preserve"> Jam - </w:t>
              </w:r>
              <w:proofErr w:type="spellStart"/>
              <w:r w:rsidRPr="00396D7C">
                <w:rPr>
                  <w:rFonts w:ascii="PT Sans Narrow" w:eastAsia="Times New Roman" w:hAnsi="PT Sans Narrow" w:cs="Arial"/>
                  <w:color w:val="0000FF"/>
                  <w:sz w:val="21"/>
                  <w:szCs w:val="21"/>
                  <w:u w:val="single"/>
                  <w:lang w:eastAsia="fr-CA"/>
                </w:rPr>
                <w:t>Let's</w:t>
              </w:r>
              <w:proofErr w:type="spellEnd"/>
              <w:r w:rsidRPr="00396D7C">
                <w:rPr>
                  <w:rFonts w:ascii="PT Sans Narrow" w:eastAsia="Times New Roman" w:hAnsi="PT Sans Narrow" w:cs="Arial"/>
                  <w:color w:val="0000FF"/>
                  <w:sz w:val="21"/>
                  <w:szCs w:val="21"/>
                  <w:u w:val="single"/>
                  <w:lang w:eastAsia="fr-CA"/>
                </w:rPr>
                <w:t xml:space="preserve"> </w:t>
              </w:r>
              <w:proofErr w:type="spellStart"/>
              <w:r w:rsidRPr="00396D7C">
                <w:rPr>
                  <w:rFonts w:ascii="PT Sans Narrow" w:eastAsia="Times New Roman" w:hAnsi="PT Sans Narrow" w:cs="Arial"/>
                  <w:color w:val="0000FF"/>
                  <w:sz w:val="21"/>
                  <w:szCs w:val="21"/>
                  <w:u w:val="single"/>
                  <w:lang w:eastAsia="fr-CA"/>
                </w:rPr>
                <w:t>Get</w:t>
              </w:r>
              <w:proofErr w:type="spellEnd"/>
              <w:r w:rsidRPr="00396D7C">
                <w:rPr>
                  <w:rFonts w:ascii="PT Sans Narrow" w:eastAsia="Times New Roman" w:hAnsi="PT Sans Narrow" w:cs="Arial"/>
                  <w:color w:val="0000FF"/>
                  <w:sz w:val="21"/>
                  <w:szCs w:val="21"/>
                  <w:u w:val="single"/>
                  <w:lang w:eastAsia="fr-CA"/>
                </w:rPr>
                <w:t xml:space="preserve"> </w:t>
              </w:r>
              <w:proofErr w:type="spellStart"/>
              <w:r w:rsidRPr="00396D7C">
                <w:rPr>
                  <w:rFonts w:ascii="PT Sans Narrow" w:eastAsia="Times New Roman" w:hAnsi="PT Sans Narrow" w:cs="Arial"/>
                  <w:color w:val="0000FF"/>
                  <w:sz w:val="21"/>
                  <w:szCs w:val="21"/>
                  <w:u w:val="single"/>
                  <w:lang w:eastAsia="fr-CA"/>
                </w:rPr>
                <w:t>Ready</w:t>
              </w:r>
              <w:proofErr w:type="spellEnd"/>
              <w:r w:rsidRPr="00396D7C">
                <w:rPr>
                  <w:rFonts w:ascii="PT Sans Narrow" w:eastAsia="Times New Roman" w:hAnsi="PT Sans Narrow" w:cs="Arial"/>
                  <w:color w:val="0000FF"/>
                  <w:sz w:val="21"/>
                  <w:szCs w:val="21"/>
                  <w:u w:val="single"/>
                  <w:lang w:eastAsia="fr-CA"/>
                </w:rPr>
                <w:t xml:space="preserve"> To </w:t>
              </w:r>
              <w:proofErr w:type="spellStart"/>
              <w:r w:rsidRPr="00396D7C">
                <w:rPr>
                  <w:rFonts w:ascii="PT Sans Narrow" w:eastAsia="Times New Roman" w:hAnsi="PT Sans Narrow" w:cs="Arial"/>
                  <w:color w:val="0000FF"/>
                  <w:sz w:val="21"/>
                  <w:szCs w:val="21"/>
                  <w:u w:val="single"/>
                  <w:lang w:eastAsia="fr-CA"/>
                </w:rPr>
                <w:t>Rumble</w:t>
              </w:r>
              <w:proofErr w:type="spellEnd"/>
            </w:hyperlink>
          </w:p>
          <w:p w:rsidR="00396D7C" w:rsidRPr="00396D7C" w:rsidRDefault="00396D7C" w:rsidP="00396D7C">
            <w:pPr>
              <w:shd w:val="clear" w:color="auto" w:fill="FFFFFF"/>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 xml:space="preserve">Ensuite, il les questionne </w:t>
            </w:r>
            <w:r w:rsidRPr="00396D7C">
              <w:rPr>
                <w:rFonts w:ascii="PT Sans Narrow" w:eastAsia="Times New Roman" w:hAnsi="PT Sans Narrow" w:cs="Arial"/>
                <w:color w:val="000000"/>
                <w:sz w:val="21"/>
                <w:szCs w:val="21"/>
                <w:lang w:eastAsia="fr-CA"/>
              </w:rPr>
              <w:lastRenderedPageBreak/>
              <w:t>sur les effets ressentis (exemple de questions):</w:t>
            </w:r>
          </w:p>
          <w:p w:rsidR="00396D7C" w:rsidRPr="00396D7C" w:rsidRDefault="00396D7C" w:rsidP="00396D7C">
            <w:pPr>
              <w:numPr>
                <w:ilvl w:val="0"/>
                <w:numId w:val="37"/>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Comment te sens-tu?</w:t>
            </w:r>
          </w:p>
          <w:p w:rsidR="00396D7C" w:rsidRPr="00396D7C" w:rsidRDefault="00396D7C" w:rsidP="00396D7C">
            <w:pPr>
              <w:numPr>
                <w:ilvl w:val="0"/>
                <w:numId w:val="37"/>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Que ressens-tu dans ton corps? (</w:t>
            </w:r>
            <w:proofErr w:type="gramStart"/>
            <w:r w:rsidRPr="00396D7C">
              <w:rPr>
                <w:rFonts w:ascii="PT Sans Narrow" w:eastAsia="Times New Roman" w:hAnsi="PT Sans Narrow" w:cs="Arial"/>
                <w:color w:val="000000"/>
                <w:sz w:val="21"/>
                <w:szCs w:val="21"/>
                <w:lang w:eastAsia="fr-CA"/>
              </w:rPr>
              <w:t>j’ai</w:t>
            </w:r>
            <w:proofErr w:type="gramEnd"/>
            <w:r w:rsidRPr="00396D7C">
              <w:rPr>
                <w:rFonts w:ascii="PT Sans Narrow" w:eastAsia="Times New Roman" w:hAnsi="PT Sans Narrow" w:cs="Arial"/>
                <w:color w:val="000000"/>
                <w:sz w:val="21"/>
                <w:szCs w:val="21"/>
                <w:lang w:eastAsia="fr-CA"/>
              </w:rPr>
              <w:t xml:space="preserve"> chaud, je transpire)</w:t>
            </w:r>
          </w:p>
          <w:p w:rsidR="00396D7C" w:rsidRPr="00396D7C" w:rsidRDefault="00396D7C" w:rsidP="00396D7C">
            <w:pPr>
              <w:numPr>
                <w:ilvl w:val="0"/>
                <w:numId w:val="37"/>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Que se passe-t-il dans ta tête? (</w:t>
            </w:r>
            <w:proofErr w:type="gramStart"/>
            <w:r w:rsidRPr="00396D7C">
              <w:rPr>
                <w:rFonts w:ascii="PT Sans Narrow" w:eastAsia="Times New Roman" w:hAnsi="PT Sans Narrow" w:cs="Arial"/>
                <w:color w:val="000000"/>
                <w:sz w:val="21"/>
                <w:szCs w:val="21"/>
                <w:lang w:eastAsia="fr-CA"/>
              </w:rPr>
              <w:t>j’ai</w:t>
            </w:r>
            <w:proofErr w:type="gramEnd"/>
            <w:r w:rsidRPr="00396D7C">
              <w:rPr>
                <w:rFonts w:ascii="PT Sans Narrow" w:eastAsia="Times New Roman" w:hAnsi="PT Sans Narrow" w:cs="Arial"/>
                <w:color w:val="000000"/>
                <w:sz w:val="21"/>
                <w:szCs w:val="21"/>
                <w:lang w:eastAsia="fr-CA"/>
              </w:rPr>
              <w:t xml:space="preserve"> les idées plus claires, je ne pense à rien)</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u w:val="single"/>
                <w:lang w:eastAsia="fr-CA"/>
              </w:rPr>
              <w:t>Savais-tu que</w:t>
            </w:r>
            <w:r w:rsidRPr="00396D7C">
              <w:rPr>
                <w:rFonts w:ascii="PT Sans Narrow" w:eastAsia="Times New Roman" w:hAnsi="PT Sans Narrow" w:cs="Arial"/>
                <w:color w:val="000000"/>
                <w:sz w:val="21"/>
                <w:szCs w:val="21"/>
                <w:lang w:eastAsia="fr-CA"/>
              </w:rPr>
              <w:t>: L'exercice a un effet réparateur continu sur bien des petits maux, tant physiques que mentaux. L'activité physique provoque une sécrétion d'endorphine, hormone favorable au bien-être psychologiqu</w:t>
            </w:r>
            <w:r w:rsidRPr="00396D7C">
              <w:rPr>
                <w:rFonts w:ascii="PT Sans Narrow" w:eastAsia="Times New Roman" w:hAnsi="PT Sans Narrow" w:cs="Arial"/>
                <w:color w:val="000000"/>
                <w:sz w:val="21"/>
                <w:szCs w:val="21"/>
                <w:lang w:eastAsia="fr-CA"/>
              </w:rPr>
              <w:lastRenderedPageBreak/>
              <w:t>e. Aussi, l'exercice est un puissant carburant pour le bien-être du corps; pratiquer l'activité physique quotidiennement chasse la fatigue.</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Par la suite:</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t>Au primaire</w:t>
            </w:r>
          </w:p>
          <w:p w:rsidR="00396D7C" w:rsidRPr="00396D7C" w:rsidRDefault="00396D7C" w:rsidP="00396D7C">
            <w:pPr>
              <w:shd w:val="clear" w:color="auto" w:fill="FFFFFF"/>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L’enseignant échange avec les élèves sur les différents bienfaits que procure l’activité physique à l’aide de l’outil suivant: </w:t>
            </w:r>
            <w:hyperlink r:id="rId35" w:history="1">
              <w:r w:rsidRPr="00396D7C">
                <w:rPr>
                  <w:rFonts w:ascii="PT Sans Narrow" w:eastAsia="Times New Roman" w:hAnsi="PT Sans Narrow" w:cs="Arial"/>
                  <w:color w:val="0000FF"/>
                  <w:sz w:val="21"/>
                  <w:szCs w:val="21"/>
                  <w:u w:val="single"/>
                  <w:lang w:eastAsia="fr-CA"/>
                </w:rPr>
                <w:t>La pratique régulière d’activités physiques</w:t>
              </w:r>
            </w:hyperlink>
            <w:r w:rsidRPr="00396D7C">
              <w:rPr>
                <w:rFonts w:ascii="PT Sans Narrow" w:eastAsia="Times New Roman" w:hAnsi="PT Sans Narrow" w:cs="Arial"/>
                <w:color w:val="000000"/>
                <w:sz w:val="21"/>
                <w:szCs w:val="21"/>
                <w:lang w:eastAsia="fr-CA"/>
              </w:rPr>
              <w:t>.</w:t>
            </w:r>
          </w:p>
          <w:p w:rsidR="00396D7C" w:rsidRPr="00396D7C" w:rsidRDefault="00396D7C" w:rsidP="00396D7C">
            <w:pPr>
              <w:numPr>
                <w:ilvl w:val="0"/>
                <w:numId w:val="38"/>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Quels sont les bienfaits physiques?</w:t>
            </w:r>
          </w:p>
          <w:p w:rsidR="00396D7C" w:rsidRPr="00396D7C" w:rsidRDefault="00396D7C" w:rsidP="00396D7C">
            <w:pPr>
              <w:numPr>
                <w:ilvl w:val="0"/>
                <w:numId w:val="38"/>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Quels sont les bienfaits psychologiques?</w:t>
            </w:r>
          </w:p>
          <w:p w:rsidR="00396D7C" w:rsidRPr="00396D7C" w:rsidRDefault="00396D7C" w:rsidP="00396D7C">
            <w:pPr>
              <w:numPr>
                <w:ilvl w:val="0"/>
                <w:numId w:val="38"/>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Quels sont les bienfaits sociaux?</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 xml:space="preserve">L'enseignant présente les </w:t>
            </w:r>
            <w:r w:rsidRPr="00396D7C">
              <w:rPr>
                <w:rFonts w:ascii="PT Sans Narrow" w:eastAsia="Times New Roman" w:hAnsi="PT Sans Narrow" w:cs="Arial"/>
                <w:color w:val="000000"/>
                <w:sz w:val="21"/>
                <w:szCs w:val="21"/>
                <w:lang w:eastAsia="fr-CA"/>
              </w:rPr>
              <w:lastRenderedPageBreak/>
              <w:t>vidéos suivants sur les bienfaits de l'activité physique et les questionne: Que retenez-vous?</w:t>
            </w:r>
          </w:p>
          <w:p w:rsidR="00396D7C" w:rsidRPr="00396D7C" w:rsidRDefault="00396D7C" w:rsidP="00396D7C">
            <w:pPr>
              <w:numPr>
                <w:ilvl w:val="0"/>
                <w:numId w:val="39"/>
              </w:numPr>
              <w:spacing w:before="100" w:beforeAutospacing="1" w:after="100" w:afterAutospacing="1" w:line="240" w:lineRule="auto"/>
              <w:ind w:left="502"/>
              <w:rPr>
                <w:rFonts w:ascii="Arial" w:eastAsia="Times New Roman" w:hAnsi="Arial" w:cs="Arial"/>
                <w:color w:val="000000"/>
                <w:lang w:eastAsia="fr-CA"/>
              </w:rPr>
            </w:pPr>
            <w:hyperlink r:id="rId36" w:history="1">
              <w:r w:rsidRPr="00396D7C">
                <w:rPr>
                  <w:rFonts w:ascii="PT Sans Narrow" w:eastAsia="Times New Roman" w:hAnsi="PT Sans Narrow" w:cs="Arial"/>
                  <w:color w:val="0000FF"/>
                  <w:sz w:val="21"/>
                  <w:szCs w:val="21"/>
                  <w:u w:val="single"/>
                  <w:lang w:eastAsia="fr-CA"/>
                </w:rPr>
                <w:t>À quoi ça sert de faire du sport? 1 jour, 1 question</w:t>
              </w:r>
            </w:hyperlink>
            <w:r w:rsidRPr="00396D7C">
              <w:rPr>
                <w:rFonts w:ascii="PT Sans Narrow" w:eastAsia="Times New Roman" w:hAnsi="PT Sans Narrow" w:cs="Arial"/>
                <w:color w:val="000000"/>
                <w:sz w:val="21"/>
                <w:szCs w:val="21"/>
                <w:lang w:eastAsia="fr-CA"/>
              </w:rPr>
              <w:t> </w:t>
            </w:r>
          </w:p>
          <w:p w:rsidR="00396D7C" w:rsidRPr="00396D7C" w:rsidRDefault="00396D7C" w:rsidP="00396D7C">
            <w:pPr>
              <w:numPr>
                <w:ilvl w:val="0"/>
                <w:numId w:val="39"/>
              </w:numPr>
              <w:spacing w:before="100" w:beforeAutospacing="1" w:after="100" w:afterAutospacing="1" w:line="240" w:lineRule="auto"/>
              <w:ind w:left="502"/>
              <w:rPr>
                <w:rFonts w:ascii="Arial" w:eastAsia="Times New Roman" w:hAnsi="Arial" w:cs="Arial"/>
                <w:color w:val="000000"/>
                <w:lang w:eastAsia="fr-CA"/>
              </w:rPr>
            </w:pPr>
            <w:hyperlink r:id="rId37" w:history="1">
              <w:r w:rsidRPr="00396D7C">
                <w:rPr>
                  <w:rFonts w:ascii="PT Sans Narrow" w:eastAsia="Times New Roman" w:hAnsi="PT Sans Narrow" w:cs="Arial"/>
                  <w:color w:val="0000FF"/>
                  <w:sz w:val="21"/>
                  <w:szCs w:val="21"/>
                  <w:u w:val="single"/>
                  <w:lang w:eastAsia="fr-CA"/>
                </w:rPr>
                <w:t>Le sport et ton corps : sais-tu que?</w:t>
              </w:r>
            </w:hyperlink>
            <w:r w:rsidRPr="00396D7C">
              <w:rPr>
                <w:rFonts w:ascii="PT Sans Narrow" w:eastAsia="Times New Roman" w:hAnsi="PT Sans Narrow" w:cs="Arial"/>
                <w:color w:val="000000"/>
                <w:sz w:val="21"/>
                <w:szCs w:val="21"/>
                <w:lang w:eastAsia="fr-CA"/>
              </w:rPr>
              <w:t> </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t>Au secondaire</w:t>
            </w:r>
            <w:r w:rsidRPr="00396D7C">
              <w:rPr>
                <w:rFonts w:ascii="PT Sans Narrow" w:eastAsia="Times New Roman" w:hAnsi="PT Sans Narrow" w:cs="Arial"/>
                <w:color w:val="000000"/>
                <w:sz w:val="21"/>
                <w:szCs w:val="21"/>
                <w:lang w:eastAsia="fr-CA"/>
              </w:rPr>
              <w:t> </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Suite au visionnement de la</w:t>
            </w:r>
            <w:hyperlink r:id="rId38" w:history="1">
              <w:r w:rsidRPr="00396D7C">
                <w:rPr>
                  <w:rFonts w:ascii="PT Sans Narrow" w:eastAsia="Times New Roman" w:hAnsi="PT Sans Narrow" w:cs="Arial"/>
                  <w:color w:val="0000FF"/>
                  <w:sz w:val="21"/>
                  <w:szCs w:val="21"/>
                  <w:u w:val="single"/>
                  <w:lang w:eastAsia="fr-CA"/>
                </w:rPr>
                <w:t> </w:t>
              </w:r>
            </w:hyperlink>
            <w:hyperlink r:id="rId39" w:history="1">
              <w:r w:rsidRPr="00396D7C">
                <w:rPr>
                  <w:rFonts w:ascii="PT Sans Narrow" w:eastAsia="Times New Roman" w:hAnsi="PT Sans Narrow" w:cs="Arial"/>
                  <w:color w:val="0000FF"/>
                  <w:sz w:val="21"/>
                  <w:szCs w:val="21"/>
                  <w:u w:val="single"/>
                  <w:lang w:eastAsia="fr-CA"/>
                </w:rPr>
                <w:t>vidéo</w:t>
              </w:r>
            </w:hyperlink>
            <w:r w:rsidRPr="00396D7C">
              <w:rPr>
                <w:rFonts w:ascii="PT Sans Narrow" w:eastAsia="Times New Roman" w:hAnsi="PT Sans Narrow" w:cs="Arial"/>
                <w:color w:val="000000"/>
                <w:sz w:val="21"/>
                <w:szCs w:val="21"/>
                <w:lang w:eastAsia="fr-CA"/>
              </w:rPr>
              <w:t>, l’enseignant questionne les élèves sur ce qu’ils retiennent des effets physiques de l’activité physique. Ensuite, il questionne les élèves sur les </w:t>
            </w:r>
            <w:hyperlink r:id="rId40" w:history="1">
              <w:r w:rsidRPr="00396D7C">
                <w:rPr>
                  <w:rFonts w:ascii="PT Sans Narrow" w:eastAsia="Times New Roman" w:hAnsi="PT Sans Narrow" w:cs="Arial"/>
                  <w:color w:val="0000FF"/>
                  <w:sz w:val="21"/>
                  <w:szCs w:val="21"/>
                  <w:u w:val="single"/>
                  <w:lang w:eastAsia="fr-CA"/>
                </w:rPr>
                <w:t>bienfaits physiques, psychologiques et sociaux</w:t>
              </w:r>
            </w:hyperlink>
            <w:r w:rsidRPr="00396D7C">
              <w:rPr>
                <w:rFonts w:ascii="PT Sans Narrow" w:eastAsia="Times New Roman" w:hAnsi="PT Sans Narrow" w:cs="Arial"/>
                <w:color w:val="000000"/>
                <w:sz w:val="21"/>
                <w:szCs w:val="21"/>
                <w:lang w:eastAsia="fr-CA"/>
              </w:rPr>
              <w:t xml:space="preserve"> et les invite à inscrire leurs réponses </w:t>
            </w:r>
            <w:r w:rsidRPr="00396D7C">
              <w:rPr>
                <w:rFonts w:ascii="PT Sans Narrow" w:eastAsia="Times New Roman" w:hAnsi="PT Sans Narrow" w:cs="Arial"/>
                <w:color w:val="000000"/>
                <w:sz w:val="21"/>
                <w:szCs w:val="21"/>
                <w:lang w:eastAsia="fr-CA"/>
              </w:rPr>
              <w:lastRenderedPageBreak/>
              <w:t>dans le clavardage.</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Référence pour des exemples de réponses attendues: </w:t>
            </w:r>
            <w:hyperlink r:id="rId41" w:history="1">
              <w:r w:rsidRPr="00396D7C">
                <w:rPr>
                  <w:rFonts w:ascii="PT Sans Narrow" w:eastAsia="Times New Roman" w:hAnsi="PT Sans Narrow" w:cs="Arial"/>
                  <w:color w:val="0000FF"/>
                  <w:sz w:val="21"/>
                  <w:szCs w:val="21"/>
                  <w:u w:val="single"/>
                  <w:lang w:eastAsia="fr-CA"/>
                </w:rPr>
                <w:t>Comportements et éléments de mieux-être associés à la pratique fréquente et ininterrompue d’activités physiques et sportives durant l’enfance et l’adolescence</w:t>
              </w:r>
            </w:hyperlink>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t>Au primaire et au secondaire</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L’enseignant invite ses élèves à planifier des activités physiques d’une durée entre 10 et 20 minutes à faire à la maison et à indiquer les bienfaits ressentis suite à la pratique de chacune de ces activités. Il leur propose l’</w:t>
            </w:r>
            <w:hyperlink r:id="rId42" w:history="1">
              <w:r w:rsidRPr="00396D7C">
                <w:rPr>
                  <w:rFonts w:ascii="PT Sans Narrow" w:eastAsia="Times New Roman" w:hAnsi="PT Sans Narrow" w:cs="Arial"/>
                  <w:color w:val="0000FF"/>
                  <w:sz w:val="21"/>
                  <w:szCs w:val="21"/>
                  <w:u w:val="single"/>
                  <w:lang w:eastAsia="fr-CA"/>
                </w:rPr>
                <w:t>outil suivant</w:t>
              </w:r>
            </w:hyperlink>
            <w:r w:rsidRPr="00396D7C">
              <w:rPr>
                <w:rFonts w:ascii="PT Sans Narrow" w:eastAsia="Times New Roman" w:hAnsi="PT Sans Narrow" w:cs="Arial"/>
                <w:color w:val="000000"/>
                <w:sz w:val="21"/>
                <w:szCs w:val="21"/>
                <w:lang w:eastAsia="fr-CA"/>
              </w:rPr>
              <w:t> </w:t>
            </w:r>
            <w:proofErr w:type="spellStart"/>
            <w:r w:rsidRPr="00396D7C">
              <w:rPr>
                <w:rFonts w:ascii="PT Sans Narrow" w:eastAsia="Times New Roman" w:hAnsi="PT Sans Narrow" w:cs="Arial"/>
                <w:color w:val="000000"/>
                <w:sz w:val="21"/>
                <w:szCs w:val="21"/>
                <w:lang w:eastAsia="fr-CA"/>
              </w:rPr>
              <w:t>suivant</w:t>
            </w:r>
            <w:proofErr w:type="spellEnd"/>
            <w:r w:rsidRPr="00396D7C">
              <w:rPr>
                <w:rFonts w:ascii="PT Sans Narrow" w:eastAsia="Times New Roman" w:hAnsi="PT Sans Narrow" w:cs="Arial"/>
                <w:color w:val="000000"/>
                <w:sz w:val="21"/>
                <w:szCs w:val="21"/>
                <w:lang w:eastAsia="fr-CA"/>
              </w:rPr>
              <w:t xml:space="preserve"> pour garder des traces de la planification et de la réalisation de leurs activités.</w:t>
            </w:r>
          </w:p>
        </w:tc>
        <w:tc>
          <w:tcPr>
            <w:tcW w:w="5692" w:type="dxa"/>
            <w:tcBorders>
              <w:top w:val="single" w:sz="8" w:space="0" w:color="4A86E8"/>
              <w:left w:val="single" w:sz="8" w:space="0" w:color="4A86E8"/>
              <w:bottom w:val="single" w:sz="8" w:space="0" w:color="4A86E8"/>
              <w:right w:val="single" w:sz="8" w:space="0" w:color="4A86E8"/>
            </w:tcBorders>
            <w:tcMar>
              <w:top w:w="56" w:type="dxa"/>
              <w:left w:w="56" w:type="dxa"/>
              <w:bottom w:w="56" w:type="dxa"/>
              <w:right w:w="56" w:type="dxa"/>
            </w:tcMar>
            <w:hideMark/>
          </w:tcPr>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lastRenderedPageBreak/>
              <w:t>INTENTION: </w:t>
            </w:r>
            <w:r w:rsidRPr="00396D7C">
              <w:rPr>
                <w:rFonts w:ascii="PT Sans Narrow" w:eastAsia="Times New Roman" w:hAnsi="PT Sans Narrow" w:cs="Arial"/>
                <w:color w:val="000000"/>
                <w:sz w:val="21"/>
                <w:szCs w:val="21"/>
                <w:lang w:eastAsia="fr-CA"/>
              </w:rPr>
              <w:t>Les élèves devront réfléchir aux recommandations en matière de pratique d’activités physiques et faire des liens avec leur propre pratique.</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t>Activité 1:</w:t>
            </w:r>
            <w:r w:rsidRPr="00396D7C">
              <w:rPr>
                <w:rFonts w:ascii="PT Sans Narrow" w:eastAsia="Times New Roman" w:hAnsi="PT Sans Narrow" w:cs="Arial"/>
                <w:color w:val="000000"/>
                <w:sz w:val="21"/>
                <w:szCs w:val="21"/>
                <w:lang w:eastAsia="fr-CA"/>
              </w:rPr>
              <w:t> </w:t>
            </w:r>
            <w:hyperlink r:id="rId43" w:anchor="id.ycb9orlbkzoa" w:history="1">
              <w:r w:rsidRPr="00396D7C">
                <w:rPr>
                  <w:rFonts w:ascii="PT Sans Narrow" w:eastAsia="Times New Roman" w:hAnsi="PT Sans Narrow" w:cs="Arial"/>
                  <w:b/>
                  <w:bCs/>
                  <w:color w:val="0000FF"/>
                  <w:sz w:val="21"/>
                  <w:szCs w:val="21"/>
                  <w:u w:val="single"/>
                  <w:lang w:eastAsia="fr-CA"/>
                </w:rPr>
                <w:t>Retour sur la réalisation des activités et leurs bienfaits</w:t>
              </w:r>
            </w:hyperlink>
            <w:r w:rsidRPr="00396D7C">
              <w:rPr>
                <w:rFonts w:ascii="PT Sans Narrow" w:eastAsia="Times New Roman" w:hAnsi="PT Sans Narrow" w:cs="Arial"/>
                <w:b/>
                <w:bCs/>
                <w:color w:val="000000"/>
                <w:sz w:val="21"/>
                <w:szCs w:val="21"/>
                <w:lang w:eastAsia="fr-CA"/>
              </w:rPr>
              <w:t> </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L'enseignant questionne les élèves:</w:t>
            </w:r>
          </w:p>
          <w:p w:rsidR="00396D7C" w:rsidRPr="00396D7C" w:rsidRDefault="00396D7C" w:rsidP="00396D7C">
            <w:pPr>
              <w:numPr>
                <w:ilvl w:val="0"/>
                <w:numId w:val="40"/>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Avez-vous réalisé les activités telles que planifiées?</w:t>
            </w:r>
          </w:p>
          <w:p w:rsidR="00396D7C" w:rsidRPr="00396D7C" w:rsidRDefault="00396D7C" w:rsidP="00396D7C">
            <w:pPr>
              <w:numPr>
                <w:ilvl w:val="0"/>
                <w:numId w:val="40"/>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Si vous ne les avez pas réalisées, pourquoi?</w:t>
            </w:r>
          </w:p>
          <w:p w:rsidR="00396D7C" w:rsidRPr="00396D7C" w:rsidRDefault="00396D7C" w:rsidP="00396D7C">
            <w:pPr>
              <w:numPr>
                <w:ilvl w:val="0"/>
                <w:numId w:val="40"/>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Quelles stratégies avez-vous utilisées ou auriez-vous pu utiliser pour vous engager dans la pratique d’activités physiques (l’inscrire à mon agenda, toujours le faire à la même heure chaque jour, etc.)?</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 xml:space="preserve">Inviter les élèves à répondre à ces questions à l’aide du </w:t>
            </w:r>
            <w:proofErr w:type="spellStart"/>
            <w:r w:rsidRPr="00396D7C">
              <w:rPr>
                <w:rFonts w:ascii="PT Sans Narrow" w:eastAsia="Times New Roman" w:hAnsi="PT Sans Narrow" w:cs="Arial"/>
                <w:color w:val="000000"/>
                <w:sz w:val="21"/>
                <w:szCs w:val="21"/>
                <w:lang w:eastAsia="fr-CA"/>
              </w:rPr>
              <w:t>padlet</w:t>
            </w:r>
            <w:proofErr w:type="spellEnd"/>
          </w:p>
          <w:p w:rsidR="00396D7C" w:rsidRPr="00396D7C" w:rsidRDefault="00396D7C" w:rsidP="00396D7C">
            <w:pPr>
              <w:spacing w:after="0" w:line="240" w:lineRule="auto"/>
              <w:rPr>
                <w:rFonts w:ascii="Arial" w:eastAsia="Times New Roman" w:hAnsi="Arial" w:cs="Arial"/>
                <w:color w:val="000000"/>
                <w:lang w:eastAsia="fr-CA"/>
              </w:rPr>
            </w:pPr>
            <w:r w:rsidRPr="00396D7C">
              <w:rPr>
                <w:rFonts w:ascii="Segoe UI Symbol" w:eastAsia="Times New Roman" w:hAnsi="Segoe UI Symbol" w:cs="Segoe UI Symbol"/>
                <w:color w:val="000000"/>
                <w:sz w:val="21"/>
                <w:szCs w:val="21"/>
                <w:lang w:eastAsia="fr-CA"/>
              </w:rPr>
              <w:t>👉</w:t>
            </w:r>
            <w:r w:rsidRPr="00396D7C">
              <w:rPr>
                <w:rFonts w:ascii="PT Sans Narrow" w:eastAsia="Times New Roman" w:hAnsi="PT Sans Narrow" w:cs="Arial"/>
                <w:color w:val="000000"/>
                <w:sz w:val="21"/>
                <w:szCs w:val="21"/>
                <w:lang w:eastAsia="fr-CA"/>
              </w:rPr>
              <w:t>IMPORTANT: cloner ce modèle de </w:t>
            </w:r>
            <w:proofErr w:type="spellStart"/>
            <w:r w:rsidRPr="00396D7C">
              <w:rPr>
                <w:rFonts w:ascii="PT Sans Narrow" w:eastAsia="Times New Roman" w:hAnsi="PT Sans Narrow" w:cs="Arial"/>
                <w:color w:val="1155CC"/>
                <w:sz w:val="21"/>
                <w:szCs w:val="21"/>
                <w:lang w:eastAsia="fr-CA"/>
              </w:rPr>
              <w:fldChar w:fldCharType="begin"/>
            </w:r>
            <w:r w:rsidRPr="00396D7C">
              <w:rPr>
                <w:rFonts w:ascii="PT Sans Narrow" w:eastAsia="Times New Roman" w:hAnsi="PT Sans Narrow" w:cs="Arial"/>
                <w:color w:val="1155CC"/>
                <w:sz w:val="21"/>
                <w:szCs w:val="21"/>
                <w:lang w:eastAsia="fr-CA"/>
              </w:rPr>
              <w:instrText xml:space="preserve"> HYPERLINK "https://www.google.com/url?q=https://padlet.com/diane_archambault/vrc3nqy0bvfyno5x&amp;sa=D&amp;ust=1601302860123000&amp;usg=AOvVaw1Xjj0jFwVekyfUq9J8b4Ai" </w:instrText>
            </w:r>
            <w:r w:rsidRPr="00396D7C">
              <w:rPr>
                <w:rFonts w:ascii="PT Sans Narrow" w:eastAsia="Times New Roman" w:hAnsi="PT Sans Narrow" w:cs="Arial"/>
                <w:color w:val="1155CC"/>
                <w:sz w:val="21"/>
                <w:szCs w:val="21"/>
                <w:lang w:eastAsia="fr-CA"/>
              </w:rPr>
              <w:fldChar w:fldCharType="separate"/>
            </w:r>
            <w:r w:rsidRPr="00396D7C">
              <w:rPr>
                <w:rFonts w:ascii="PT Sans Narrow" w:eastAsia="Times New Roman" w:hAnsi="PT Sans Narrow" w:cs="Arial"/>
                <w:color w:val="0000FF"/>
                <w:sz w:val="21"/>
                <w:szCs w:val="21"/>
                <w:u w:val="single"/>
                <w:lang w:eastAsia="fr-CA"/>
              </w:rPr>
              <w:t>padlet</w:t>
            </w:r>
            <w:proofErr w:type="spellEnd"/>
            <w:r w:rsidRPr="00396D7C">
              <w:rPr>
                <w:rFonts w:ascii="PT Sans Narrow" w:eastAsia="Times New Roman" w:hAnsi="PT Sans Narrow" w:cs="Arial"/>
                <w:color w:val="1155CC"/>
                <w:sz w:val="21"/>
                <w:szCs w:val="21"/>
                <w:lang w:eastAsia="fr-CA"/>
              </w:rPr>
              <w:fldChar w:fldCharType="end"/>
            </w:r>
            <w:r w:rsidRPr="00396D7C">
              <w:rPr>
                <w:rFonts w:ascii="PT Sans Narrow" w:eastAsia="Times New Roman" w:hAnsi="PT Sans Narrow" w:cs="Arial"/>
                <w:color w:val="000000"/>
                <w:sz w:val="21"/>
                <w:szCs w:val="21"/>
                <w:lang w:eastAsia="fr-CA"/>
              </w:rPr>
              <w:t> avant de l’utiliser avec vos groupes.</w:t>
            </w:r>
            <w:r w:rsidRPr="00396D7C">
              <w:rPr>
                <w:rFonts w:ascii="Arial" w:eastAsia="Times New Roman" w:hAnsi="Arial" w:cs="Arial"/>
                <w:noProof/>
                <w:color w:val="000000"/>
                <w:bdr w:val="single" w:sz="2" w:space="0" w:color="000000" w:frame="1"/>
                <w:lang w:eastAsia="fr-CA"/>
              </w:rPr>
              <w:drawing>
                <wp:inline distT="0" distB="0" distL="0" distR="0" wp14:anchorId="5DB8D2F7" wp14:editId="5495AD11">
                  <wp:extent cx="2914650" cy="381000"/>
                  <wp:effectExtent l="0" t="0" r="0" b="0"/>
                  <wp:docPr id="1" name="Image 1" descr="https://lh4.googleusercontent.com/XKIZDH0dv8gkRq-bCeBAC6aJsph6ofL5wAUE9siBhY79_AOi1Q-8f-nUEMLyWcXGVl3TvJKJnnoTUqjDZi9Lfuajmv-ZrgJL5PMfDO5KXOiosrSgq1V9smbMcAsxzC_-c7upAT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XKIZDH0dv8gkRq-bCeBAC6aJsph6ofL5wAUE9siBhY79_AOi1Q-8f-nUEMLyWcXGVl3TvJKJnnoTUqjDZi9Lfuajmv-ZrgJL5PMfDO5KXOiosrSgq1V9smbMcAsxzC_-c7upATn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14650" cy="381000"/>
                          </a:xfrm>
                          <a:prstGeom prst="rect">
                            <a:avLst/>
                          </a:prstGeom>
                          <a:noFill/>
                          <a:ln>
                            <a:noFill/>
                          </a:ln>
                        </pic:spPr>
                      </pic:pic>
                    </a:graphicData>
                  </a:graphic>
                </wp:inline>
              </w:drawing>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b/>
                <w:bCs/>
                <w:color w:val="000000"/>
                <w:sz w:val="21"/>
                <w:szCs w:val="21"/>
                <w:lang w:eastAsia="fr-CA"/>
              </w:rPr>
              <w:t>Activité 2: Recommandations et stratégies pour être actif</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L’enseignant discute avec ses élèves des </w:t>
            </w:r>
            <w:hyperlink r:id="rId45" w:history="1">
              <w:r w:rsidRPr="00396D7C">
                <w:rPr>
                  <w:rFonts w:ascii="PT Sans Narrow" w:eastAsia="Times New Roman" w:hAnsi="PT Sans Narrow" w:cs="Arial"/>
                  <w:color w:val="0000FF"/>
                  <w:sz w:val="21"/>
                  <w:szCs w:val="21"/>
                  <w:u w:val="single"/>
                  <w:lang w:eastAsia="fr-CA"/>
                </w:rPr>
                <w:t>recommandations</w:t>
              </w:r>
            </w:hyperlink>
            <w:r w:rsidRPr="00396D7C">
              <w:rPr>
                <w:rFonts w:ascii="PT Sans Narrow" w:eastAsia="Times New Roman" w:hAnsi="PT Sans Narrow" w:cs="Arial"/>
                <w:color w:val="000000"/>
                <w:sz w:val="21"/>
                <w:szCs w:val="21"/>
                <w:lang w:eastAsia="fr-CA"/>
              </w:rPr>
              <w:t> (60 min/jour) et de l’</w:t>
            </w:r>
            <w:hyperlink r:id="rId46" w:history="1">
              <w:r w:rsidRPr="00396D7C">
                <w:rPr>
                  <w:rFonts w:ascii="PT Sans Narrow" w:eastAsia="Times New Roman" w:hAnsi="PT Sans Narrow" w:cs="Arial"/>
                  <w:color w:val="0000FF"/>
                  <w:sz w:val="21"/>
                  <w:szCs w:val="21"/>
                  <w:u w:val="single"/>
                  <w:lang w:eastAsia="fr-CA"/>
                </w:rPr>
                <w:t>intensité</w:t>
              </w:r>
            </w:hyperlink>
            <w:r w:rsidRPr="00396D7C">
              <w:rPr>
                <w:rFonts w:ascii="PT Sans Narrow" w:eastAsia="Times New Roman" w:hAnsi="PT Sans Narrow" w:cs="Arial"/>
                <w:color w:val="000000"/>
                <w:sz w:val="21"/>
                <w:szCs w:val="21"/>
                <w:lang w:eastAsia="fr-CA"/>
              </w:rPr>
              <w:t> des différentes activités physiques.</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Arial" w:eastAsia="Times New Roman" w:hAnsi="Arial" w:cs="Arial"/>
                <w:noProof/>
                <w:color w:val="000000"/>
                <w:bdr w:val="single" w:sz="2" w:space="0" w:color="000000" w:frame="1"/>
                <w:lang w:eastAsia="fr-CA"/>
              </w:rPr>
              <w:drawing>
                <wp:inline distT="0" distB="0" distL="0" distR="0" wp14:anchorId="1682458B" wp14:editId="1A74472F">
                  <wp:extent cx="5305425" cy="933450"/>
                  <wp:effectExtent l="0" t="0" r="9525" b="0"/>
                  <wp:docPr id="2" name="Image 2" descr="https://lh3.googleusercontent.com/6JD_SGXXhlARLYFDulbhxsBOge608oRAfCQN7NRaJ09ZeoncYXj97PEFcIdgMwaJethfsORRNi3v-7R_kljlsHUKsDwO7whHoaDJvtVUdrwtBBTq-N_6vLH2Q9-2kF4D5jR7Bd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6JD_SGXXhlARLYFDulbhxsBOge608oRAfCQN7NRaJ09ZeoncYXj97PEFcIdgMwaJethfsORRNi3v-7R_kljlsHUKsDwO7whHoaDJvtVUdrwtBBTq-N_6vLH2Q9-2kF4D5jR7BdaP"/>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05425" cy="933450"/>
                          </a:xfrm>
                          <a:prstGeom prst="rect">
                            <a:avLst/>
                          </a:prstGeom>
                          <a:noFill/>
                          <a:ln>
                            <a:noFill/>
                          </a:ln>
                        </pic:spPr>
                      </pic:pic>
                    </a:graphicData>
                  </a:graphic>
                </wp:inline>
              </w:drawing>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L’enseignant invite ses élèves à aller inscrire dans le </w:t>
            </w:r>
            <w:hyperlink r:id="rId48" w:history="1">
              <w:r w:rsidRPr="00396D7C">
                <w:rPr>
                  <w:rFonts w:ascii="PT Sans Narrow" w:eastAsia="Times New Roman" w:hAnsi="PT Sans Narrow" w:cs="Arial"/>
                  <w:color w:val="0000FF"/>
                  <w:sz w:val="21"/>
                  <w:szCs w:val="21"/>
                  <w:u w:val="single"/>
                  <w:lang w:eastAsia="fr-CA"/>
                </w:rPr>
                <w:t>tableau</w:t>
              </w:r>
            </w:hyperlink>
            <w:r w:rsidRPr="00396D7C">
              <w:rPr>
                <w:rFonts w:ascii="PT Sans Narrow" w:eastAsia="Times New Roman" w:hAnsi="PT Sans Narrow" w:cs="Arial"/>
                <w:color w:val="000000"/>
                <w:sz w:val="21"/>
                <w:szCs w:val="21"/>
                <w:lang w:eastAsia="fr-CA"/>
              </w:rPr>
              <w:t> des idées d’activités selon le niveau d’intensité. L’enseignant explique aux élèves qu’une activité peut être modérée pour quelqu’un et élevée pour un autre à cause de la condition physique.</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L’enseignant amène les élèves à se questionner:</w:t>
            </w:r>
          </w:p>
          <w:p w:rsidR="00396D7C" w:rsidRPr="00396D7C" w:rsidRDefault="00396D7C" w:rsidP="00396D7C">
            <w:pPr>
              <w:numPr>
                <w:ilvl w:val="0"/>
                <w:numId w:val="41"/>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De façon générale, es-tu actif 60 minutes par jour?</w:t>
            </w:r>
          </w:p>
          <w:p w:rsidR="00396D7C" w:rsidRPr="00396D7C" w:rsidRDefault="00396D7C" w:rsidP="00396D7C">
            <w:pPr>
              <w:numPr>
                <w:ilvl w:val="0"/>
                <w:numId w:val="41"/>
              </w:numPr>
              <w:spacing w:before="100" w:beforeAutospacing="1" w:after="100" w:afterAutospacing="1" w:line="240" w:lineRule="auto"/>
              <w:ind w:left="502"/>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Dirais-tu que les activités physiques que tu pratiques sont variées et de différentes intensités?</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lastRenderedPageBreak/>
              <w:t xml:space="preserve">L’enseignant invite ses élèves à poursuivre la pratique d’activités </w:t>
            </w:r>
            <w:proofErr w:type="gramStart"/>
            <w:r w:rsidRPr="00396D7C">
              <w:rPr>
                <w:rFonts w:ascii="PT Sans Narrow" w:eastAsia="Times New Roman" w:hAnsi="PT Sans Narrow" w:cs="Arial"/>
                <w:color w:val="000000"/>
                <w:sz w:val="21"/>
                <w:szCs w:val="21"/>
                <w:lang w:eastAsia="fr-CA"/>
              </w:rPr>
              <w:t>physiques  d’intensité</w:t>
            </w:r>
            <w:proofErr w:type="gramEnd"/>
            <w:r w:rsidRPr="00396D7C">
              <w:rPr>
                <w:rFonts w:ascii="PT Sans Narrow" w:eastAsia="Times New Roman" w:hAnsi="PT Sans Narrow" w:cs="Arial"/>
                <w:color w:val="000000"/>
                <w:sz w:val="21"/>
                <w:szCs w:val="21"/>
                <w:lang w:eastAsia="fr-CA"/>
              </w:rPr>
              <w:t xml:space="preserve"> modérée à </w:t>
            </w:r>
            <w:proofErr w:type="spellStart"/>
            <w:r w:rsidRPr="00396D7C">
              <w:rPr>
                <w:rFonts w:ascii="PT Sans Narrow" w:eastAsia="Times New Roman" w:hAnsi="PT Sans Narrow" w:cs="Arial"/>
                <w:color w:val="000000"/>
                <w:sz w:val="21"/>
                <w:szCs w:val="21"/>
                <w:lang w:eastAsia="fr-CA"/>
              </w:rPr>
              <w:t>élevée</w:t>
            </w:r>
            <w:proofErr w:type="spellEnd"/>
            <w:r w:rsidRPr="00396D7C">
              <w:rPr>
                <w:rFonts w:ascii="PT Sans Narrow" w:eastAsia="Times New Roman" w:hAnsi="PT Sans Narrow" w:cs="Arial"/>
                <w:color w:val="000000"/>
                <w:sz w:val="21"/>
                <w:szCs w:val="21"/>
                <w:lang w:eastAsia="fr-CA"/>
              </w:rPr>
              <w:t xml:space="preserve"> à tous les jours. Il fait avec eux </w:t>
            </w:r>
            <w:hyperlink r:id="rId49" w:history="1">
              <w:r w:rsidRPr="00396D7C">
                <w:rPr>
                  <w:rFonts w:ascii="PT Sans Narrow" w:eastAsia="Times New Roman" w:hAnsi="PT Sans Narrow" w:cs="Arial"/>
                  <w:color w:val="0000FF"/>
                  <w:sz w:val="21"/>
                  <w:szCs w:val="21"/>
                  <w:u w:val="single"/>
                  <w:lang w:eastAsia="fr-CA"/>
                </w:rPr>
                <w:t>un rappel des stratégies</w:t>
              </w:r>
            </w:hyperlink>
            <w:r w:rsidRPr="00396D7C">
              <w:rPr>
                <w:rFonts w:ascii="PT Sans Narrow" w:eastAsia="Times New Roman" w:hAnsi="PT Sans Narrow" w:cs="Arial"/>
                <w:color w:val="000000"/>
                <w:sz w:val="21"/>
                <w:szCs w:val="21"/>
                <w:lang w:eastAsia="fr-CA"/>
              </w:rPr>
              <w:t> à utiliser pour s’assurer de demeurer actif.  </w:t>
            </w:r>
          </w:p>
          <w:p w:rsidR="00396D7C" w:rsidRPr="00396D7C" w:rsidRDefault="00396D7C" w:rsidP="00396D7C">
            <w:pPr>
              <w:spacing w:after="0" w:line="240" w:lineRule="auto"/>
              <w:rPr>
                <w:rFonts w:ascii="Arial" w:eastAsia="Times New Roman" w:hAnsi="Arial" w:cs="Arial"/>
                <w:color w:val="000000"/>
                <w:lang w:eastAsia="fr-CA"/>
              </w:rPr>
            </w:pPr>
            <w:r w:rsidRPr="00396D7C">
              <w:rPr>
                <w:rFonts w:ascii="PT Sans Narrow" w:eastAsia="Times New Roman" w:hAnsi="PT Sans Narrow" w:cs="Arial"/>
                <w:color w:val="000000"/>
                <w:sz w:val="21"/>
                <w:szCs w:val="21"/>
                <w:lang w:eastAsia="fr-CA"/>
              </w:rPr>
              <w:t> </w:t>
            </w:r>
          </w:p>
        </w:tc>
      </w:tr>
    </w:tbl>
    <w:p w:rsidR="00396D7C" w:rsidRPr="00396D7C" w:rsidRDefault="00396D7C" w:rsidP="00396D7C">
      <w:pPr>
        <w:spacing w:after="0" w:line="240" w:lineRule="auto"/>
        <w:rPr>
          <w:rFonts w:ascii="Arial" w:eastAsia="Times New Roman" w:hAnsi="Arial" w:cs="Arial"/>
          <w:color w:val="000000"/>
          <w:lang w:eastAsia="fr-CA"/>
        </w:rPr>
      </w:pPr>
    </w:p>
    <w:p w:rsidR="00734DDB" w:rsidRDefault="00734DDB"/>
    <w:sectPr w:rsidR="00734D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bel">
    <w:altName w:val="Times New Roman"/>
    <w:panose1 w:val="00000000000000000000"/>
    <w:charset w:val="00"/>
    <w:family w:val="roman"/>
    <w:notTrueType/>
    <w:pitch w:val="default"/>
  </w:font>
  <w:font w:name="PT Sans Narrow">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F94"/>
    <w:multiLevelType w:val="multilevel"/>
    <w:tmpl w:val="7FD0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012B1"/>
    <w:multiLevelType w:val="multilevel"/>
    <w:tmpl w:val="6E14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123A8"/>
    <w:multiLevelType w:val="multilevel"/>
    <w:tmpl w:val="2C8A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050A7"/>
    <w:multiLevelType w:val="multilevel"/>
    <w:tmpl w:val="AE1E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157D5"/>
    <w:multiLevelType w:val="multilevel"/>
    <w:tmpl w:val="BCAE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96F1D"/>
    <w:multiLevelType w:val="multilevel"/>
    <w:tmpl w:val="E638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94188"/>
    <w:multiLevelType w:val="multilevel"/>
    <w:tmpl w:val="707E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87D5A"/>
    <w:multiLevelType w:val="multilevel"/>
    <w:tmpl w:val="7178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B051E"/>
    <w:multiLevelType w:val="multilevel"/>
    <w:tmpl w:val="1426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572DC"/>
    <w:multiLevelType w:val="multilevel"/>
    <w:tmpl w:val="53C0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448CF"/>
    <w:multiLevelType w:val="multilevel"/>
    <w:tmpl w:val="E9E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74F73"/>
    <w:multiLevelType w:val="multilevel"/>
    <w:tmpl w:val="72E6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544C1"/>
    <w:multiLevelType w:val="multilevel"/>
    <w:tmpl w:val="E670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43100"/>
    <w:multiLevelType w:val="multilevel"/>
    <w:tmpl w:val="3646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C6213"/>
    <w:multiLevelType w:val="multilevel"/>
    <w:tmpl w:val="916C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C6130"/>
    <w:multiLevelType w:val="multilevel"/>
    <w:tmpl w:val="5DA8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709A9"/>
    <w:multiLevelType w:val="multilevel"/>
    <w:tmpl w:val="7FF8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CD3E23"/>
    <w:multiLevelType w:val="multilevel"/>
    <w:tmpl w:val="076A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44B02"/>
    <w:multiLevelType w:val="multilevel"/>
    <w:tmpl w:val="8372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50412F"/>
    <w:multiLevelType w:val="multilevel"/>
    <w:tmpl w:val="EF8C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15154"/>
    <w:multiLevelType w:val="multilevel"/>
    <w:tmpl w:val="88F2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C26DAB"/>
    <w:multiLevelType w:val="multilevel"/>
    <w:tmpl w:val="2E30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8629B"/>
    <w:multiLevelType w:val="multilevel"/>
    <w:tmpl w:val="239E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B7AD8"/>
    <w:multiLevelType w:val="multilevel"/>
    <w:tmpl w:val="23E0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742B81"/>
    <w:multiLevelType w:val="multilevel"/>
    <w:tmpl w:val="4F5C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3F2B8D"/>
    <w:multiLevelType w:val="multilevel"/>
    <w:tmpl w:val="10B4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269FD"/>
    <w:multiLevelType w:val="multilevel"/>
    <w:tmpl w:val="A2BC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330A1"/>
    <w:multiLevelType w:val="multilevel"/>
    <w:tmpl w:val="80DE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5146B6"/>
    <w:multiLevelType w:val="multilevel"/>
    <w:tmpl w:val="1176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E747B"/>
    <w:multiLevelType w:val="multilevel"/>
    <w:tmpl w:val="DE9A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1F7AF6"/>
    <w:multiLevelType w:val="multilevel"/>
    <w:tmpl w:val="05F0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955EBF"/>
    <w:multiLevelType w:val="multilevel"/>
    <w:tmpl w:val="4180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DF6F17"/>
    <w:multiLevelType w:val="multilevel"/>
    <w:tmpl w:val="1F36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010FF0"/>
    <w:multiLevelType w:val="multilevel"/>
    <w:tmpl w:val="451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7319DF"/>
    <w:multiLevelType w:val="multilevel"/>
    <w:tmpl w:val="5068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CA7C2D"/>
    <w:multiLevelType w:val="multilevel"/>
    <w:tmpl w:val="16EE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1E0FB5"/>
    <w:multiLevelType w:val="multilevel"/>
    <w:tmpl w:val="67E8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8E66B7"/>
    <w:multiLevelType w:val="multilevel"/>
    <w:tmpl w:val="83A6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B8450F"/>
    <w:multiLevelType w:val="multilevel"/>
    <w:tmpl w:val="0DA0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3A5C0A"/>
    <w:multiLevelType w:val="multilevel"/>
    <w:tmpl w:val="63CC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F71885"/>
    <w:multiLevelType w:val="multilevel"/>
    <w:tmpl w:val="AFF0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9"/>
  </w:num>
  <w:num w:numId="3">
    <w:abstractNumId w:val="7"/>
  </w:num>
  <w:num w:numId="4">
    <w:abstractNumId w:val="4"/>
  </w:num>
  <w:num w:numId="5">
    <w:abstractNumId w:val="18"/>
  </w:num>
  <w:num w:numId="6">
    <w:abstractNumId w:val="17"/>
  </w:num>
  <w:num w:numId="7">
    <w:abstractNumId w:val="1"/>
  </w:num>
  <w:num w:numId="8">
    <w:abstractNumId w:val="11"/>
  </w:num>
  <w:num w:numId="9">
    <w:abstractNumId w:val="13"/>
  </w:num>
  <w:num w:numId="10">
    <w:abstractNumId w:val="5"/>
  </w:num>
  <w:num w:numId="11">
    <w:abstractNumId w:val="35"/>
  </w:num>
  <w:num w:numId="12">
    <w:abstractNumId w:val="10"/>
  </w:num>
  <w:num w:numId="13">
    <w:abstractNumId w:val="30"/>
  </w:num>
  <w:num w:numId="14">
    <w:abstractNumId w:val="31"/>
  </w:num>
  <w:num w:numId="15">
    <w:abstractNumId w:val="0"/>
  </w:num>
  <w:num w:numId="16">
    <w:abstractNumId w:val="14"/>
  </w:num>
  <w:num w:numId="17">
    <w:abstractNumId w:val="28"/>
  </w:num>
  <w:num w:numId="18">
    <w:abstractNumId w:val="9"/>
  </w:num>
  <w:num w:numId="19">
    <w:abstractNumId w:val="6"/>
  </w:num>
  <w:num w:numId="20">
    <w:abstractNumId w:val="29"/>
  </w:num>
  <w:num w:numId="21">
    <w:abstractNumId w:val="25"/>
  </w:num>
  <w:num w:numId="22">
    <w:abstractNumId w:val="33"/>
  </w:num>
  <w:num w:numId="23">
    <w:abstractNumId w:val="34"/>
  </w:num>
  <w:num w:numId="24">
    <w:abstractNumId w:val="32"/>
  </w:num>
  <w:num w:numId="25">
    <w:abstractNumId w:val="15"/>
  </w:num>
  <w:num w:numId="26">
    <w:abstractNumId w:val="2"/>
  </w:num>
  <w:num w:numId="27">
    <w:abstractNumId w:val="3"/>
  </w:num>
  <w:num w:numId="28">
    <w:abstractNumId w:val="21"/>
  </w:num>
  <w:num w:numId="29">
    <w:abstractNumId w:val="40"/>
  </w:num>
  <w:num w:numId="30">
    <w:abstractNumId w:val="20"/>
  </w:num>
  <w:num w:numId="31">
    <w:abstractNumId w:val="8"/>
  </w:num>
  <w:num w:numId="32">
    <w:abstractNumId w:val="38"/>
  </w:num>
  <w:num w:numId="33">
    <w:abstractNumId w:val="12"/>
  </w:num>
  <w:num w:numId="34">
    <w:abstractNumId w:val="23"/>
  </w:num>
  <w:num w:numId="35">
    <w:abstractNumId w:val="24"/>
  </w:num>
  <w:num w:numId="36">
    <w:abstractNumId w:val="19"/>
  </w:num>
  <w:num w:numId="37">
    <w:abstractNumId w:val="26"/>
  </w:num>
  <w:num w:numId="38">
    <w:abstractNumId w:val="27"/>
  </w:num>
  <w:num w:numId="39">
    <w:abstractNumId w:val="22"/>
  </w:num>
  <w:num w:numId="40">
    <w:abstractNumId w:val="3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7C"/>
    <w:rsid w:val="00396D7C"/>
    <w:rsid w:val="00734D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1413"/>
  <w15:chartTrackingRefBased/>
  <w15:docId w15:val="{20EDBF1D-21BF-4E38-9C59-A09B67BD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9883">
      <w:bodyDiv w:val="1"/>
      <w:marLeft w:val="0"/>
      <w:marRight w:val="0"/>
      <w:marTop w:val="0"/>
      <w:marBottom w:val="0"/>
      <w:divBdr>
        <w:top w:val="none" w:sz="0" w:space="0" w:color="auto"/>
        <w:left w:val="none" w:sz="0" w:space="0" w:color="auto"/>
        <w:bottom w:val="none" w:sz="0" w:space="0" w:color="auto"/>
        <w:right w:val="none" w:sz="0" w:space="0" w:color="auto"/>
      </w:divBdr>
      <w:divsChild>
        <w:div w:id="62414297">
          <w:marLeft w:val="0"/>
          <w:marRight w:val="0"/>
          <w:marTop w:val="0"/>
          <w:marBottom w:val="0"/>
          <w:divBdr>
            <w:top w:val="none" w:sz="0" w:space="0" w:color="auto"/>
            <w:left w:val="none" w:sz="0" w:space="0" w:color="auto"/>
            <w:bottom w:val="none" w:sz="0" w:space="0" w:color="auto"/>
            <w:right w:val="none" w:sz="0" w:space="0" w:color="auto"/>
          </w:divBdr>
        </w:div>
        <w:div w:id="135122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docs.google.com/spreadsheets/d/1v6dd4qQoGVTCus-5PKOicANB6koMVcgNc1U8gNy6Oc0/copy&amp;sa=D&amp;ust=1601302860095000&amp;usg=AOvVaw0cPWW8hjMiRgEoXiW8B8E_" TargetMode="External"/><Relationship Id="rId18" Type="http://schemas.openxmlformats.org/officeDocument/2006/relationships/hyperlink" Target="https://www.google.com/url?q=https://youtu.be/Wb06TyFQ8BQ&amp;sa=D&amp;ust=1601302860097000&amp;usg=AOvVaw0yv4QvOpPVBjqDUF8PfHYI" TargetMode="External"/><Relationship Id="rId26" Type="http://schemas.openxmlformats.org/officeDocument/2006/relationships/hyperlink" Target="https://www.google.com/url?q=https://docs.google.com/presentation/d/e/2PACX-1vR-4Io1aVxvqp0NowQRG0DJQbMS5dgT5G6QSJUmDoshDFttOXnIF4l3rnWf6fc5lE7GsqZv9JaXBIM1/pub?start%3Dfalse%26loop%3Dfalse%26delayms%3D3000%26slide%3Did.p&amp;sa=D&amp;ust=1601302860108000&amp;usg=AOvVaw1CwNBYsP4sel5-Dkja_qnj" TargetMode="External"/><Relationship Id="rId39" Type="http://schemas.openxmlformats.org/officeDocument/2006/relationships/hyperlink" Target="https://www.google.com/url?q=https://docs.google.com/presentation/d/e/2PACX-1vT3qcR-flLoPHudXZLPR2l849MuyYvREr3FhTAPPyc4TBmXx3vrpoXHtCOdigYxK9eMfrizZklVL5KG/pub?start%3Dfalse%26loop%3Dfalse%26delayms%3D3000%26slide%3Did.g9989fd5633_1_159&amp;sa=D&amp;ust=1601302860120000&amp;usg=AOvVaw3m4f5bxaK6EgXQVAFpU6rq" TargetMode="External"/><Relationship Id="rId21" Type="http://schemas.openxmlformats.org/officeDocument/2006/relationships/hyperlink" Target="https://www.google.com/url?q=https://docs.google.com/presentation/d/17PCZ1JkWKI8hQgWZxi2M9tIP7wQ5sjEE5ewOXU0xkq8/edit?usp%3Dsharing&amp;sa=D&amp;ust=1601302860099000&amp;usg=AOvVaw0klYgfayMIanYDA7M0HP8W" TargetMode="External"/><Relationship Id="rId34" Type="http://schemas.openxmlformats.org/officeDocument/2006/relationships/hyperlink" Target="https://www.google.com/url?q=https://youtu.be/e2VQej9Kwjo&amp;sa=D&amp;ust=1601302860116000&amp;usg=AOvVaw0_uaDok6n1FnFuAv6AuSwW" TargetMode="External"/><Relationship Id="rId42" Type="http://schemas.openxmlformats.org/officeDocument/2006/relationships/hyperlink" Target="https://www.google.com/url?q=https://docs.google.com/spreadsheets/d/1-LOnfS84MZlLJ3q6rsjHqqNqu-JqswG9w4I7ExGVs_g/copy&amp;sa=D&amp;ust=1601302860121000&amp;usg=AOvVaw3OjIOhrvj95Vn5fJKJ8UYn"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hyperlink" Target="https://www.google.com/url?q=https://jenseigneadistance.teluq.ca/mod/page/view.php?id%3D713&amp;sa=D&amp;ust=1601302860086000&amp;usg=AOvVaw2vrQ6mPA6OEa3bz2K4LLMb" TargetMode="External"/><Relationship Id="rId2" Type="http://schemas.openxmlformats.org/officeDocument/2006/relationships/styles" Target="styles.xml"/><Relationship Id="rId16" Type="http://schemas.openxmlformats.org/officeDocument/2006/relationships/hyperlink" Target="https://www.google.com/url?q=https://youtu.be/e2VQej9Kwjo&amp;sa=D&amp;ust=1601302860096000&amp;usg=AOvVaw23xGoL5qqsGPfVSr7U89VJ" TargetMode="External"/><Relationship Id="rId29" Type="http://schemas.openxmlformats.org/officeDocument/2006/relationships/hyperlink" Target="https://www.google.com/url?q=https://docs.google.com/forms/d/1fTQk-qOkRqLXQiv80Go_098Hzu_5kYlXQcggaRwGeDo/copy&amp;sa=D&amp;ust=1601302860110000&amp;usg=AOvVaw0nsJ7k6g-ZiHh0kMb6lgEd" TargetMode="External"/><Relationship Id="rId11" Type="http://schemas.openxmlformats.org/officeDocument/2006/relationships/hyperlink" Target="https://www.google.com/url?q=https://forms.office.com/Pages/ShareFormPage.aspx?id%3DdLeR5fxzZU-zFYTFp0t1lPRxtil8FodDiGdSSdHcqFVUQUMwOFpPWDRZUTk5R0U1QjA1MEtKNzZaOS4u%26sharetoken%3Dk8wyMdJFqrhvgjhRpCAp&amp;sa=D&amp;ust=1601302860093000&amp;usg=AOvVaw1jdh8DNQd_ynYKzISDnu52" TargetMode="External"/><Relationship Id="rId24" Type="http://schemas.openxmlformats.org/officeDocument/2006/relationships/hyperlink" Target="https://www.google.com/url?q=https://padlet.com/diane_archambault/vrc3nqy0bvfyno5x&amp;sa=D&amp;ust=1601302860100000&amp;usg=AOvVaw2FAjMyxQHEn0NZihFBH_jU" TargetMode="External"/><Relationship Id="rId32" Type="http://schemas.openxmlformats.org/officeDocument/2006/relationships/hyperlink" Target="https://www.google.com/url?q=https://youtu.be/ZvZwyUppZBI&amp;sa=D&amp;ust=1601302860115000&amp;usg=AOvVaw1dwiztv4S2EZ8yZldhwmzV" TargetMode="External"/><Relationship Id="rId37" Type="http://schemas.openxmlformats.org/officeDocument/2006/relationships/hyperlink" Target="https://www.google.com/url?q=https://youtu.be/9t5PH5xj0nY&amp;sa=D&amp;ust=1601302860119000&amp;usg=AOvVaw2_GPENW4j-8FOaZ9n6tGh5" TargetMode="External"/><Relationship Id="rId40" Type="http://schemas.openxmlformats.org/officeDocument/2006/relationships/hyperlink" Target="https://www.google.com/url?q=https://docs.google.com/presentation/d/e/2PACX-1vT3qcR-flLoPHudXZLPR2l849MuyYvREr3FhTAPPyc4TBmXx3vrpoXHtCOdigYxK9eMfrizZklVL5KG/pub?start%3Dfalse%26loop%3Dfalse%26delayms%3D3000%26slide%3Did.g9989fd5633_0_0&amp;sa=D&amp;ust=1601302860120000&amp;usg=AOvVaw3eGebjPIv4L1y8RhgUwiKr" TargetMode="External"/><Relationship Id="rId45" Type="http://schemas.openxmlformats.org/officeDocument/2006/relationships/hyperlink" Target="https://www.google.com/url?q=https://docs.google.com/presentation/d/e/2PACX-1vSuqJ3LAJiu8Blmhl_C2PX3MvXCtyB01Xqj1EOWA45X7EicP2Q_lrAIdyvx0fvD1nl64vLbOQjDotBg/pub?start%3Dfalse%26loop%3Dfalse%26delayms%3D3000%26slide%3Did.g80625789b7_2_47&amp;sa=D&amp;ust=1601302860123000&amp;usg=AOvVaw06dOUYz0euKKmAQ_Gi8zi5" TargetMode="External"/><Relationship Id="rId53" Type="http://schemas.openxmlformats.org/officeDocument/2006/relationships/customXml" Target="../customXml/item2.xml"/><Relationship Id="rId5" Type="http://schemas.openxmlformats.org/officeDocument/2006/relationships/hyperlink" Target="https://www.google.com/url?q=https://jenseigneadistance.teluq.ca/course/view.php?id%3D2&amp;sa=D&amp;ust=1601302860084000&amp;usg=AOvVaw0OqRYyME5csA8JrTW1l14w" TargetMode="External"/><Relationship Id="rId10" Type="http://schemas.openxmlformats.org/officeDocument/2006/relationships/hyperlink" Target="https://www.google.com/url?q=https://docs.google.com/presentation/d/1KFcrg0hyEhOZZVo_S4BBFCmxGwIjMj_noYKOcYamwKE/edit?usp%3Dsharing&amp;sa=D&amp;ust=1601302860093000&amp;usg=AOvVaw0hZIOdiOz3MHbC2I9MJQ2T" TargetMode="External"/><Relationship Id="rId19" Type="http://schemas.openxmlformats.org/officeDocument/2006/relationships/hyperlink" Target="https://www.google.com/url?q=https://youtu.be/9t5PH5xj0nY&amp;sa=D&amp;ust=1601302860097000&amp;usg=AOvVaw3uSq8bdmpFJ9QkRW-iwlG1" TargetMode="External"/><Relationship Id="rId31" Type="http://schemas.openxmlformats.org/officeDocument/2006/relationships/hyperlink" Target="https://www.google.com/url?q=https://docs.google.com/presentation/d/e/2PACX-1vQPz_HlgIA6QL0wH7TKnr8r7rQQaYyJqLnrRipezg3Cd5zi3dRkgUchL5OLxXKJmyL2fkjCD7Vr0kjy/pub?start%3Dfalse%26loop%3Dfalse%26delayms%3D3000&amp;sa=D&amp;ust=1601302860114000&amp;usg=AOvVaw383WhwvceSIjVb6yX7wo2A" TargetMode="External"/><Relationship Id="rId44" Type="http://schemas.openxmlformats.org/officeDocument/2006/relationships/image" Target="media/image1.png"/><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google.com/url?q=https://jenseigneadistance.teluq.ca/mod/page/view.php?id%3D715&amp;sa=D&amp;ust=1601302860086000&amp;usg=AOvVaw1mQpsMgcydN-4kI7cO1_no" TargetMode="External"/><Relationship Id="rId14" Type="http://schemas.openxmlformats.org/officeDocument/2006/relationships/hyperlink" Target="https://www.google.com/url?q=https://docs.google.com/presentation/d/1mw8MvIY3As89xxT4F2Lgs_nMD-cikbAQAd_pe61-HZ0/edit?usp%3Dsharing&amp;sa=D&amp;ust=1601302860095000&amp;usg=AOvVaw38dnOwV0WAGuMIWqSWxqlz" TargetMode="External"/><Relationship Id="rId22" Type="http://schemas.openxmlformats.org/officeDocument/2006/relationships/hyperlink" Target="https://www.google.com/url?q=http://www.education.gouv.qc.ca/fileadmin/site_web/documents/loisir-sport/AfficheTableauMieuxEtrePKino.pdf&amp;sa=D&amp;ust=1601302860099000&amp;usg=AOvVaw3uAgH9PSy4Alf6ditKxZdj" TargetMode="External"/><Relationship Id="rId27" Type="http://schemas.openxmlformats.org/officeDocument/2006/relationships/hyperlink" Target="https://www.google.com/url?q=https://forms.office.com/Pages/ShareFormPage.aspx?id%3DdLeR5fxzZU-zFYTFp0t1lPRxtil8FodDiGdSSdHcqFVUQUMwOFpPWDRZUTk5R0U1QjA1MEtKNzZaOS4u%26sharetoken%3Dk8wyMdJFqrhvgjhRpCAp&amp;sa=D&amp;ust=1601302860109000&amp;usg=AOvVaw0b8PrmTBUIGoksSYejrGKg" TargetMode="External"/><Relationship Id="rId30" Type="http://schemas.openxmlformats.org/officeDocument/2006/relationships/hyperlink" Target="https://www.google.com/url?q=https://docs.google.com/spreadsheets/d/1v6dd4qQoGVTCus-5PKOicANB6koMVcgNc1U8gNy6Oc0/copy&amp;sa=D&amp;ust=1601302860111000&amp;usg=AOvVaw1lezxxSGrqZvxeyuZk4Aid" TargetMode="External"/><Relationship Id="rId35" Type="http://schemas.openxmlformats.org/officeDocument/2006/relationships/hyperlink" Target="https://www.google.com/url?q=https://docs.google.com/presentation/d/e/2PACX-1vSuqJ3LAJiu8Blmhl_C2PX3MvXCtyB01Xqj1EOWA45X7EicP2Q_lrAIdyvx0fvD1nl64vLbOQjDotBg/pub?start%3Dfalse%26loop%3Dfalse%26delayms%3D3000%26slide%3Did.g871d3bce5d_1_99&amp;sa=D&amp;ust=1601302860117000&amp;usg=AOvVaw1jdeU482X3xU0-thssiMRd" TargetMode="External"/><Relationship Id="rId43" Type="http://schemas.openxmlformats.org/officeDocument/2006/relationships/hyperlink" Target="https://docs.google.com/document/d/e/2PACX-1vQvJC5KXSjqxAOT3_rKmr6HyPZXWkmfJKovwvb6uHkaXDNPKRI-NeN2YLsnLzJvuZm0JlfQR8FMgFD6/pub?fbclid=IwAR3QctAGlb_x9Uxlj5kKVgGsrzDiw3IuRGVlrAGJmfDXnKHQN8TTR6nSp2U" TargetMode="External"/><Relationship Id="rId48" Type="http://schemas.openxmlformats.org/officeDocument/2006/relationships/hyperlink" Target="https://www.google.com/url?q=https://docs.google.com/document/d/1Jk2gZzPwiSNqvwRBD81y3EUsoUGN9ug9X-TmaDPbf4Y/copy&amp;sa=D&amp;ust=1601302860125000&amp;usg=AOvVaw3CKcfnmnRI9ANKNnVMS-18" TargetMode="External"/><Relationship Id="rId8" Type="http://schemas.openxmlformats.org/officeDocument/2006/relationships/hyperlink" Target="https://www.google.com/url?q=https://jenseigneadistance.teluq.ca/mod/page/view.php?id%3D714&amp;sa=D&amp;ust=1601302860086000&amp;usg=AOvVaw3gOAWXse-Lhq5ydWCJP_RC"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google.com/url?q=https://docs.google.com/forms/d/1fTQk-qOkRqLXQiv80Go_098Hzu_5kYlXQcggaRwGeDo/copy&amp;sa=D&amp;ust=1601302860094000&amp;usg=AOvVaw0qMKXAa57SZAEkw9T4shrU" TargetMode="External"/><Relationship Id="rId17" Type="http://schemas.openxmlformats.org/officeDocument/2006/relationships/hyperlink" Target="https://www.google.com/url?q=https://docs.google.com/presentation/d/e/2PACX-1vSuqJ3LAJiu8Blmhl_C2PX3MvXCtyB01Xqj1EOWA45X7EicP2Q_lrAIdyvx0fvD1nl64vLbOQjDotBg/pub?start%3Dfalse%26loop%3Dfalse%26delayms%3D3000%26slide%3Did.g871d3bce5d_1_99&amp;sa=D&amp;ust=1601302860096000&amp;usg=AOvVaw295c2cVdU3OZoX10eEy8U9" TargetMode="External"/><Relationship Id="rId25" Type="http://schemas.openxmlformats.org/officeDocument/2006/relationships/hyperlink" Target="https://www.google.com/url?q=https://docs.google.com/presentation/d/1Xn5kh5Hdawz-PPHEvvvPg_9LYpwQ5-OgZ0mubTmXrVE/edit?usp%3Dsharing&amp;sa=D&amp;ust=1601302860100000&amp;usg=AOvVaw2La3mqVsH5WxYlh_QJEvnC" TargetMode="External"/><Relationship Id="rId33" Type="http://schemas.openxmlformats.org/officeDocument/2006/relationships/hyperlink" Target="https://www.google.com/url?q=https://youtu.be/e2VQej9Kwjo&amp;sa=D&amp;ust=1601302860116000&amp;usg=AOvVaw0_uaDok6n1FnFuAv6AuSwW" TargetMode="External"/><Relationship Id="rId38" Type="http://schemas.openxmlformats.org/officeDocument/2006/relationships/hyperlink" Target="https://www.google.com/url?q=https://docs.google.com/presentation/d/e/2PACX-1vT3qcR-flLoPHudXZLPR2l849MuyYvREr3FhTAPPyc4TBmXx3vrpoXHtCOdigYxK9eMfrizZklVL5KG/pub?start%3Dfalse%26loop%3Dfalse%26delayms%3D3000%26slide%3Did.g9989fd5633_1_159&amp;sa=D&amp;ust=1601302860119000&amp;usg=AOvVaw1wURT68ZkiV8nPAvvr1QtX" TargetMode="External"/><Relationship Id="rId46" Type="http://schemas.openxmlformats.org/officeDocument/2006/relationships/hyperlink" Target="https://www.google.com/url?q=https://docs.google.com/presentation/d/e/2PACX-1vS6DkxZVajHiH9hyP_TvYJRCx-2xDNaM0d9qWOPZSlL88VBrq6GTmFIxAUjvcM8wDm377DOab3suSBt/pub?start%3Dfalse%26loop%3Dfalse%26delayms%3D3000%26slide%3Did.g85edcb759e_0_90&amp;sa=D&amp;ust=1601302860124000&amp;usg=AOvVaw1vKp7VIu9M-olhJiyGj0ZI" TargetMode="External"/><Relationship Id="rId20" Type="http://schemas.openxmlformats.org/officeDocument/2006/relationships/hyperlink" Target="https://www.google.com/url?q=https://docs.google.com/presentation/d/17PCZ1JkWKI8hQgWZxi2M9tIP7wQ5sjEE5ewOXU0xkq8/edit?usp%3Dsharing&amp;sa=D&amp;ust=1601302860098000&amp;usg=AOvVaw1Z7AsjSWDiR2cZhjY1j2qc" TargetMode="External"/><Relationship Id="rId41" Type="http://schemas.openxmlformats.org/officeDocument/2006/relationships/hyperlink" Target="https://www.google.com/url?q=http://www.education.gouv.qc.ca/fileadmin/site_web/documents/loisir-sport/AfficheTableauMieuxEtrePKino.pdf&amp;sa=D&amp;ust=1601302860120000&amp;usg=AOvVaw1ZcNTvelMflWSQ0Q8fpypl"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google.com/url?q=https://jenseigneadistance.teluq.ca/mod/page/view.php?id%3D712&amp;sa=D&amp;ust=1601302860085000&amp;usg=AOvVaw1NIxew7DnyTCIFqRSkFbcz" TargetMode="External"/><Relationship Id="rId15" Type="http://schemas.openxmlformats.org/officeDocument/2006/relationships/hyperlink" Target="https://www.google.com/url?q=https://youtu.be/ZvZwyUppZBI&amp;sa=D&amp;ust=1601302860096000&amp;usg=AOvVaw06feg1YoVBmgBomOODCdEZ" TargetMode="External"/><Relationship Id="rId23" Type="http://schemas.openxmlformats.org/officeDocument/2006/relationships/hyperlink" Target="https://www.google.com/url?q=https://docs.google.com/spreadsheets/d/1-LOnfS84MZlLJ3q6rsjHqqNqu-JqswG9w4I7ExGVs_g/copy&amp;sa=D&amp;ust=1601302860100000&amp;usg=AOvVaw3LonUVo4_pnOKTC80Bckmn" TargetMode="External"/><Relationship Id="rId28" Type="http://schemas.openxmlformats.org/officeDocument/2006/relationships/hyperlink" Target="https://www.google.com/url?q=https://forms.office.com/Pages/ShareFormPage.aspx?id%3DdLeR5fxzZU-zFYTFp0t1lPRxtil8FodDiGdSSdHcqFVUQUMwOFpPWDRZUTk5R0U1QjA1MEtKNzZaOS4u%26sharetoken%3Dk8wyMdJFqrhvgjhRpCAp&amp;sa=D&amp;ust=1601302860110000&amp;usg=AOvVaw2H__ox4B7wjE-Wsu7oBEgL" TargetMode="External"/><Relationship Id="rId36" Type="http://schemas.openxmlformats.org/officeDocument/2006/relationships/hyperlink" Target="https://www.google.com/url?q=https://youtu.be/Wb06TyFQ8BQ&amp;sa=D&amp;ust=1601302860118000&amp;usg=AOvVaw1_qY7H20ZmbQqI7PrrxaK8" TargetMode="External"/><Relationship Id="rId49" Type="http://schemas.openxmlformats.org/officeDocument/2006/relationships/hyperlink" Target="https://www.google.com/url?q=https://docs.google.com/presentation/d/e/2PACX-1vT0_8Ffy7v7gMBDVMVbqieFb8LR8jw7NHCax12D06XD0MHo8qUTTqHp1CNeoA1pfu4N9i512k-lnwUp/pub?start%3Dfalse%26loop%3Dfalse%26delayms%3D3000&amp;sa=D&amp;ust=1601302860125000&amp;usg=AOvVaw2Dv0a7pwb3WIxZePzLH_M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E65DA2E8E284F8BEF6549F29036D3" ma:contentTypeVersion="8" ma:contentTypeDescription="Crée un document." ma:contentTypeScope="" ma:versionID="33de034cec60918dd62279f794ca7f63">
  <xsd:schema xmlns:xsd="http://www.w3.org/2001/XMLSchema" xmlns:xs="http://www.w3.org/2001/XMLSchema" xmlns:p="http://schemas.microsoft.com/office/2006/metadata/properties" xmlns:ns2="ccd1a0bd-aab1-4fad-b05f-6d0504f4165b" targetNamespace="http://schemas.microsoft.com/office/2006/metadata/properties" ma:root="true" ma:fieldsID="6669723c333bb22956c18d0e0df9e99c" ns2:_="">
    <xsd:import namespace="ccd1a0bd-aab1-4fad-b05f-6d0504f416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1a0bd-aab1-4fad-b05f-6d0504f41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A301F-DF27-4333-A374-CE721C2C0E85}"/>
</file>

<file path=customXml/itemProps2.xml><?xml version="1.0" encoding="utf-8"?>
<ds:datastoreItem xmlns:ds="http://schemas.openxmlformats.org/officeDocument/2006/customXml" ds:itemID="{18FB01AD-3BCD-4944-9C3A-8C861E8F96C2}"/>
</file>

<file path=customXml/itemProps3.xml><?xml version="1.0" encoding="utf-8"?>
<ds:datastoreItem xmlns:ds="http://schemas.openxmlformats.org/officeDocument/2006/customXml" ds:itemID="{FE71F6DB-549F-4617-A0A3-D7501B358789}"/>
</file>

<file path=docProps/app.xml><?xml version="1.0" encoding="utf-8"?>
<Properties xmlns="http://schemas.openxmlformats.org/officeDocument/2006/extended-properties" xmlns:vt="http://schemas.openxmlformats.org/officeDocument/2006/docPropsVTypes">
  <Template>Normal</Template>
  <TotalTime>1</TotalTime>
  <Pages>12</Pages>
  <Words>3698</Words>
  <Characters>20341</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23992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Melinge Thierry</dc:creator>
  <cp:keywords/>
  <dc:description/>
  <cp:lastModifiedBy>Melinge Thierry</cp:lastModifiedBy>
  <cp:revision>1</cp:revision>
  <dcterms:created xsi:type="dcterms:W3CDTF">2020-09-28T13:21:00Z</dcterms:created>
  <dcterms:modified xsi:type="dcterms:W3CDTF">2020-09-28T13:22:00Z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0x010100D1EE65DA2E8E284F8BEF6549F29036D3</vt:lpwstr>
  </property>
</Properties>
</file>