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FF" w:rsidRPr="00D91900" w:rsidRDefault="005D3743">
      <w:pPr>
        <w:rPr>
          <w:sz w:val="28"/>
        </w:rPr>
      </w:pPr>
      <w:r w:rsidRPr="00122B09">
        <w:rPr>
          <w:i/>
          <w:sz w:val="28"/>
        </w:rPr>
        <w:t>Le petit sapin tout tordu</w:t>
      </w:r>
      <w:r w:rsidRPr="00D91900">
        <w:rPr>
          <w:sz w:val="28"/>
        </w:rPr>
        <w:t xml:space="preserve">, Michael </w:t>
      </w:r>
      <w:proofErr w:type="spellStart"/>
      <w:r w:rsidRPr="00D91900">
        <w:rPr>
          <w:sz w:val="28"/>
        </w:rPr>
        <w:t>Cutting</w:t>
      </w:r>
      <w:proofErr w:type="spellEnd"/>
      <w:r w:rsidRPr="00D91900">
        <w:rPr>
          <w:sz w:val="28"/>
        </w:rPr>
        <w:t xml:space="preserve"> et Ron Broda, </w:t>
      </w:r>
      <w:proofErr w:type="spellStart"/>
      <w:r w:rsidRPr="00D91900">
        <w:rPr>
          <w:sz w:val="28"/>
        </w:rPr>
        <w:t>Scholastic</w:t>
      </w:r>
      <w:proofErr w:type="spellEnd"/>
      <w:r w:rsidRPr="00D91900">
        <w:rPr>
          <w:sz w:val="28"/>
        </w:rPr>
        <w:t>, 1991</w:t>
      </w:r>
    </w:p>
    <w:p w:rsidR="005D3743" w:rsidRDefault="005D3743">
      <w:r w:rsidRPr="005D3743">
        <w:rPr>
          <w:noProof/>
          <w:lang w:eastAsia="fr-CA"/>
        </w:rPr>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1951319" cy="2446020"/>
            <wp:effectExtent l="0" t="0" r="0" b="0"/>
            <wp:wrapSquare wrapText="bothSides"/>
            <wp:docPr id="1" name="Image 1" descr="Résultats de recherche d'images pour « le petit sapin tout tord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le petit sapin tout tordu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1319" cy="2446020"/>
                    </a:xfrm>
                    <a:prstGeom prst="rect">
                      <a:avLst/>
                    </a:prstGeom>
                    <a:noFill/>
                    <a:ln>
                      <a:noFill/>
                    </a:ln>
                  </pic:spPr>
                </pic:pic>
              </a:graphicData>
            </a:graphic>
          </wp:anchor>
        </w:drawing>
      </w:r>
    </w:p>
    <w:p w:rsidR="005D3743" w:rsidRPr="00D91900" w:rsidRDefault="005D3743">
      <w:pPr>
        <w:rPr>
          <w:b/>
        </w:rPr>
      </w:pPr>
      <w:r w:rsidRPr="00D91900">
        <w:rPr>
          <w:b/>
        </w:rPr>
        <w:t>Résumé</w:t>
      </w:r>
    </w:p>
    <w:p w:rsidR="005D3743" w:rsidRPr="00582F9E" w:rsidRDefault="005D3743">
      <w:r>
        <w:t>Un p</w:t>
      </w:r>
      <w:r w:rsidRPr="00582F9E">
        <w:t xml:space="preserve">etit sapin rêve de devenir un sapin de Noël.  Accueillant une colombe blessée qui doit pondre ses œufs, le petit sapin pousse croche pour protéger les oiseaux.  Il n’est plus assez beau pour servir de sapin de Noël et n’est pas coupé.  Un homme vient le déterrer et le replante parmi plusieurs autres arbres.  Il sera décoré </w:t>
      </w:r>
      <w:r w:rsidR="00024894" w:rsidRPr="00582F9E">
        <w:t xml:space="preserve">pour Noël années après années. </w:t>
      </w:r>
      <w:r w:rsidRPr="00582F9E">
        <w:t>Le petit sapin est heureux.</w:t>
      </w:r>
    </w:p>
    <w:p w:rsidR="005D3743" w:rsidRPr="00582F9E" w:rsidRDefault="005D3743"/>
    <w:p w:rsidR="005D3743" w:rsidRPr="00582F9E" w:rsidRDefault="005D3743"/>
    <w:p w:rsidR="005D3743" w:rsidRPr="00582F9E" w:rsidRDefault="005D3743"/>
    <w:p w:rsidR="005D3743" w:rsidRPr="00582F9E" w:rsidRDefault="005D3743">
      <w:pPr>
        <w:rPr>
          <w:b/>
        </w:rPr>
      </w:pPr>
      <w:r w:rsidRPr="00582F9E">
        <w:rPr>
          <w:b/>
        </w:rPr>
        <w:t>Dispositif</w:t>
      </w:r>
    </w:p>
    <w:p w:rsidR="005D3743" w:rsidRPr="00582F9E" w:rsidRDefault="005D3743">
      <w:r w:rsidRPr="00582F9E">
        <w:t>Lecture plaisir</w:t>
      </w:r>
    </w:p>
    <w:p w:rsidR="005D3743" w:rsidRPr="00582F9E" w:rsidRDefault="00024894" w:rsidP="005D3743">
      <w:pPr>
        <w:pStyle w:val="Paragraphedeliste"/>
        <w:numPr>
          <w:ilvl w:val="0"/>
          <w:numId w:val="1"/>
        </w:numPr>
      </w:pPr>
      <w:r w:rsidRPr="00582F9E">
        <w:t>Le v</w:t>
      </w:r>
      <w:r w:rsidR="005D3743" w:rsidRPr="00582F9E">
        <w:t>ocab</w:t>
      </w:r>
      <w:r w:rsidRPr="00582F9E">
        <w:t>ulaire autour</w:t>
      </w:r>
      <w:r w:rsidR="005D3743" w:rsidRPr="00582F9E">
        <w:t xml:space="preserve"> de l’arbre : pépinière, écorce, aiguilles, tronc, branches, racines, bosquet et feuilles.</w:t>
      </w:r>
    </w:p>
    <w:p w:rsidR="005D3743" w:rsidRPr="00582F9E" w:rsidRDefault="005D3743" w:rsidP="005D3743">
      <w:pPr>
        <w:pStyle w:val="Paragraphedeliste"/>
      </w:pPr>
    </w:p>
    <w:p w:rsidR="005D3743" w:rsidRPr="00582F9E" w:rsidRDefault="00024894" w:rsidP="005D3743">
      <w:pPr>
        <w:pStyle w:val="Paragraphedeliste"/>
        <w:numPr>
          <w:ilvl w:val="0"/>
          <w:numId w:val="1"/>
        </w:numPr>
      </w:pPr>
      <w:r w:rsidRPr="00582F9E">
        <w:t>En é</w:t>
      </w:r>
      <w:r w:rsidR="005D3743" w:rsidRPr="00582F9E">
        <w:t>thique</w:t>
      </w:r>
      <w:r w:rsidRPr="00582F9E">
        <w:t xml:space="preserve"> et culture religieuse : p</w:t>
      </w:r>
      <w:r w:rsidR="005D3743" w:rsidRPr="00582F9E">
        <w:t>rétexte pour parler de la naissance de Jésus (religion catholique)</w:t>
      </w:r>
      <w:r w:rsidRPr="00582F9E">
        <w:t>.</w:t>
      </w:r>
      <w:r w:rsidR="005D3743" w:rsidRPr="00582F9E">
        <w:t xml:space="preserve"> À la page 10, on nomme que Noël est le moment de la naissance de jésus.  À la page 26, un chant parle de Jésus.</w:t>
      </w:r>
    </w:p>
    <w:p w:rsidR="005D3743" w:rsidRPr="00582F9E" w:rsidRDefault="005D3743" w:rsidP="005D3743">
      <w:pPr>
        <w:pStyle w:val="Paragraphedeliste"/>
      </w:pPr>
    </w:p>
    <w:p w:rsidR="005D3743" w:rsidRPr="00582F9E" w:rsidRDefault="00024894" w:rsidP="005D3743">
      <w:pPr>
        <w:pStyle w:val="Paragraphedeliste"/>
        <w:numPr>
          <w:ilvl w:val="0"/>
          <w:numId w:val="1"/>
        </w:numPr>
        <w:rPr>
          <w:i/>
        </w:rPr>
      </w:pPr>
      <w:r w:rsidRPr="00582F9E">
        <w:t>Pour les ateliers d’écriture :</w:t>
      </w:r>
      <w:r w:rsidR="005D3743" w:rsidRPr="00582F9E">
        <w:t xml:space="preserve"> </w:t>
      </w:r>
      <w:r w:rsidRPr="00582F9E">
        <w:t>texte pour</w:t>
      </w:r>
      <w:r w:rsidR="005D3743" w:rsidRPr="00582F9E">
        <w:t xml:space="preserve"> décrire au lieu de dire.  P.22, </w:t>
      </w:r>
      <w:r w:rsidRPr="00582F9E">
        <w:rPr>
          <w:i/>
        </w:rPr>
        <w:t>« </w:t>
      </w:r>
      <w:r w:rsidR="005D3743" w:rsidRPr="00582F9E">
        <w:rPr>
          <w:i/>
        </w:rPr>
        <w:t>ses branches se garnissent d’une délicate dentelle immaculée</w:t>
      </w:r>
      <w:r w:rsidRPr="00582F9E">
        <w:rPr>
          <w:i/>
        </w:rPr>
        <w:t> »</w:t>
      </w:r>
      <w:r w:rsidR="005D3743" w:rsidRPr="00582F9E">
        <w:rPr>
          <w:i/>
        </w:rPr>
        <w:t>.</w:t>
      </w:r>
    </w:p>
    <w:p w:rsidR="005D3743" w:rsidRPr="00582F9E" w:rsidRDefault="005D3743" w:rsidP="005D3743">
      <w:pPr>
        <w:pStyle w:val="Paragraphedeliste"/>
        <w:rPr>
          <w:i/>
        </w:rPr>
      </w:pPr>
    </w:p>
    <w:p w:rsidR="00024894" w:rsidRPr="00582F9E" w:rsidRDefault="00D91900" w:rsidP="00024894">
      <w:pPr>
        <w:pStyle w:val="Paragraphedeliste"/>
        <w:numPr>
          <w:ilvl w:val="0"/>
          <w:numId w:val="1"/>
        </w:numPr>
      </w:pPr>
      <w:r w:rsidRPr="00582F9E">
        <w:t>On peut profiter de cette histoire pour parler avec les élèves du bonheur et de la satisfaction qu’une bonne action peut nous procurer.</w:t>
      </w:r>
    </w:p>
    <w:p w:rsidR="00024894" w:rsidRPr="00582F9E" w:rsidRDefault="00024894" w:rsidP="00024894">
      <w:pPr>
        <w:pStyle w:val="Paragraphedeliste"/>
      </w:pPr>
    </w:p>
    <w:p w:rsidR="00024894" w:rsidRPr="00582F9E" w:rsidRDefault="00024894" w:rsidP="00024894">
      <w:pPr>
        <w:pStyle w:val="Paragraphedeliste"/>
      </w:pPr>
    </w:p>
    <w:p w:rsidR="00D91900" w:rsidRPr="00D91900" w:rsidRDefault="00024894" w:rsidP="00D91900">
      <w:pPr>
        <w:pStyle w:val="Paragraphedeliste"/>
        <w:numPr>
          <w:ilvl w:val="0"/>
          <w:numId w:val="1"/>
        </w:numPr>
      </w:pPr>
      <w:r w:rsidRPr="00582F9E">
        <w:t>En arts plastiques : p</w:t>
      </w:r>
      <w:r w:rsidR="00D91900" w:rsidRPr="00582F9E">
        <w:t>arler de la tech</w:t>
      </w:r>
      <w:r w:rsidR="00D91900">
        <w:t>nique d’illustration utilisée.  C’est du papier découpé, façonné et peint à l’aquarelle.</w:t>
      </w:r>
      <w:bookmarkStart w:id="0" w:name="_GoBack"/>
      <w:bookmarkEnd w:id="0"/>
    </w:p>
    <w:sectPr w:rsidR="00D91900" w:rsidRPr="00D91900" w:rsidSect="0032244C">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F48" w:rsidRDefault="009D7F48" w:rsidP="00D91900">
      <w:pPr>
        <w:spacing w:after="0" w:line="240" w:lineRule="auto"/>
      </w:pPr>
      <w:r>
        <w:separator/>
      </w:r>
    </w:p>
  </w:endnote>
  <w:endnote w:type="continuationSeparator" w:id="0">
    <w:p w:rsidR="009D7F48" w:rsidRDefault="009D7F48" w:rsidP="00D91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00" w:rsidRDefault="00D91900">
    <w:pPr>
      <w:pStyle w:val="Pieddepage"/>
    </w:pPr>
    <w:r>
      <w:t>Julie Marcoux, conseillère pédagogique CSDM,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F48" w:rsidRDefault="009D7F48" w:rsidP="00D91900">
      <w:pPr>
        <w:spacing w:after="0" w:line="240" w:lineRule="auto"/>
      </w:pPr>
      <w:r>
        <w:separator/>
      </w:r>
    </w:p>
  </w:footnote>
  <w:footnote w:type="continuationSeparator" w:id="0">
    <w:p w:rsidR="009D7F48" w:rsidRDefault="009D7F48" w:rsidP="00D91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E3006"/>
    <w:multiLevelType w:val="hybridMultilevel"/>
    <w:tmpl w:val="87F091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3743"/>
    <w:rsid w:val="00024894"/>
    <w:rsid w:val="000D6E66"/>
    <w:rsid w:val="00122B09"/>
    <w:rsid w:val="0032244C"/>
    <w:rsid w:val="00582F9E"/>
    <w:rsid w:val="005D3743"/>
    <w:rsid w:val="009D7F48"/>
    <w:rsid w:val="00C0757D"/>
    <w:rsid w:val="00D91900"/>
    <w:rsid w:val="00E8235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3743"/>
    <w:pPr>
      <w:ind w:left="720"/>
      <w:contextualSpacing/>
    </w:pPr>
  </w:style>
  <w:style w:type="paragraph" w:styleId="En-tte">
    <w:name w:val="header"/>
    <w:basedOn w:val="Normal"/>
    <w:link w:val="En-tteCar"/>
    <w:uiPriority w:val="99"/>
    <w:unhideWhenUsed/>
    <w:rsid w:val="00D91900"/>
    <w:pPr>
      <w:tabs>
        <w:tab w:val="center" w:pos="4320"/>
        <w:tab w:val="right" w:pos="8640"/>
      </w:tabs>
      <w:spacing w:after="0" w:line="240" w:lineRule="auto"/>
    </w:pPr>
  </w:style>
  <w:style w:type="character" w:customStyle="1" w:styleId="En-tteCar">
    <w:name w:val="En-tête Car"/>
    <w:basedOn w:val="Policepardfaut"/>
    <w:link w:val="En-tte"/>
    <w:uiPriority w:val="99"/>
    <w:rsid w:val="00D91900"/>
  </w:style>
  <w:style w:type="paragraph" w:styleId="Pieddepage">
    <w:name w:val="footer"/>
    <w:basedOn w:val="Normal"/>
    <w:link w:val="PieddepageCar"/>
    <w:uiPriority w:val="99"/>
    <w:unhideWhenUsed/>
    <w:rsid w:val="00D9190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9190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1047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Marcoux Julie</dc:creator>
  <cp:lastModifiedBy>Julie Marcoux</cp:lastModifiedBy>
  <cp:revision>3</cp:revision>
  <dcterms:created xsi:type="dcterms:W3CDTF">2017-12-01T09:45:00Z</dcterms:created>
  <dcterms:modified xsi:type="dcterms:W3CDTF">2017-12-01T09:45:00Z</dcterms:modified>
</cp:coreProperties>
</file>