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153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70075B" w:rsidRPr="00C45CE6" w14:paraId="058D5582" w14:textId="77777777" w:rsidTr="7422BA84">
        <w:trPr>
          <w:trHeight w:val="352"/>
        </w:trPr>
        <w:tc>
          <w:tcPr>
            <w:tcW w:w="5000" w:type="pct"/>
            <w:shd w:val="clear" w:color="auto" w:fill="000000" w:themeFill="text1"/>
          </w:tcPr>
          <w:p w14:paraId="230EB047" w14:textId="24B9774A" w:rsidR="0070075B" w:rsidRPr="00C45CE6" w:rsidRDefault="0070075B" w:rsidP="00E238C8">
            <w:pPr>
              <w:jc w:val="center"/>
              <w:rPr>
                <w:rFonts w:ascii="Arial" w:hAnsi="Arial" w:cs="Arial"/>
              </w:rPr>
            </w:pPr>
            <w:r w:rsidRPr="7422BA84">
              <w:rPr>
                <w:rFonts w:ascii="Arial" w:hAnsi="Arial" w:cs="Arial"/>
                <w:b/>
                <w:bCs/>
              </w:rPr>
              <w:t>Planification des ateliers d’écritur</w:t>
            </w:r>
            <w:r w:rsidR="00091D4F" w:rsidRPr="7422BA84">
              <w:rPr>
                <w:rFonts w:ascii="Arial" w:hAnsi="Arial" w:cs="Arial"/>
                <w:b/>
                <w:bCs/>
              </w:rPr>
              <w:t xml:space="preserve">e - Texte qui vise à raconter </w:t>
            </w:r>
            <w:r w:rsidR="009E7745" w:rsidRPr="7422BA84">
              <w:rPr>
                <w:rFonts w:ascii="Arial" w:hAnsi="Arial" w:cs="Arial"/>
                <w:b/>
                <w:bCs/>
              </w:rPr>
              <w:t>–</w:t>
            </w:r>
            <w:r w:rsidR="00091D4F" w:rsidRPr="7422BA84">
              <w:rPr>
                <w:rFonts w:ascii="Arial" w:hAnsi="Arial" w:cs="Arial"/>
                <w:b/>
                <w:bCs/>
              </w:rPr>
              <w:t xml:space="preserve">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091D4F" w:rsidRPr="7422BA84">
              <w:rPr>
                <w:rFonts w:ascii="Arial" w:hAnsi="Arial" w:cs="Arial"/>
                <w:b/>
                <w:bCs/>
              </w:rPr>
              <w:t xml:space="preserve"> -</w:t>
            </w:r>
            <w:r w:rsidR="009E7745" w:rsidRPr="7422BA84">
              <w:rPr>
                <w:rFonts w:ascii="Arial" w:hAnsi="Arial" w:cs="Arial"/>
                <w:b/>
                <w:bCs/>
              </w:rPr>
              <w:t xml:space="preserve"> </w:t>
            </w:r>
            <w:r w:rsidRPr="7422BA84">
              <w:rPr>
                <w:rFonts w:ascii="Arial" w:hAnsi="Arial" w:cs="Arial"/>
                <w:b/>
                <w:bCs/>
              </w:rPr>
              <w:t>2</w:t>
            </w:r>
            <w:r w:rsidRPr="7422BA84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95710C" w:rsidRPr="7422BA84">
              <w:rPr>
                <w:rFonts w:ascii="Arial" w:hAnsi="Arial" w:cs="Arial"/>
                <w:b/>
                <w:bCs/>
              </w:rPr>
              <w:t xml:space="preserve"> </w:t>
            </w:r>
            <w:r w:rsidRPr="7422BA84">
              <w:rPr>
                <w:rFonts w:ascii="Arial" w:hAnsi="Arial" w:cs="Arial"/>
                <w:b/>
                <w:bCs/>
              </w:rPr>
              <w:t>cycle</w:t>
            </w:r>
          </w:p>
        </w:tc>
      </w:tr>
      <w:tr w:rsidR="00B80FC6" w:rsidRPr="00C45CE6" w14:paraId="43B6CAAD" w14:textId="77777777" w:rsidTr="7422BA84">
        <w:trPr>
          <w:trHeight w:val="352"/>
        </w:trPr>
        <w:tc>
          <w:tcPr>
            <w:tcW w:w="5000" w:type="pct"/>
            <w:shd w:val="clear" w:color="auto" w:fill="auto"/>
          </w:tcPr>
          <w:p w14:paraId="0C1FB266" w14:textId="77777777" w:rsidR="00B80FC6" w:rsidRDefault="00B80FC6" w:rsidP="008054F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60F981" w14:textId="738D5253" w:rsidR="00B80FC6" w:rsidRPr="00CB51FA" w:rsidRDefault="006E6583" w:rsidP="00B80FC6">
            <w:pPr>
              <w:pStyle w:val="Paragraphedeliste"/>
              <w:ind w:left="164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Ce </w:t>
            </w:r>
            <w:r w:rsidR="00B80FC6" w:rsidRPr="00F62CBC">
              <w:rPr>
                <w:rFonts w:ascii="Arial" w:hAnsi="Arial" w:cs="Arial"/>
              </w:rPr>
              <w:t xml:space="preserve"> module d’ateliers d’écriture se déroule sur une période de 6 semaines. Durant cette période, les élèves s’approprieront des caractéristiques du genre littéraire choisi, des procédés d’auteurs</w:t>
            </w:r>
            <w:r w:rsidR="0057740E">
              <w:rPr>
                <w:rFonts w:ascii="Arial" w:hAnsi="Arial" w:cs="Arial"/>
              </w:rPr>
              <w:t>,</w:t>
            </w:r>
            <w:r w:rsidR="00B80FC6" w:rsidRPr="00F62CBC">
              <w:rPr>
                <w:rFonts w:ascii="Arial" w:hAnsi="Arial" w:cs="Arial"/>
              </w:rPr>
              <w:t xml:space="preserve"> ainsi que des stratégies rédactionnelles de planification, de révision et de correction. Il </w:t>
            </w:r>
            <w:r>
              <w:rPr>
                <w:rFonts w:ascii="Arial" w:hAnsi="Arial" w:cs="Arial"/>
              </w:rPr>
              <w:t xml:space="preserve">y a </w:t>
            </w:r>
            <w:r w:rsidR="00B80FC6" w:rsidRPr="00F62CB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</w:t>
            </w:r>
            <w:r w:rsidR="00B80FC6" w:rsidRPr="00F62CBC">
              <w:rPr>
                <w:rFonts w:ascii="Arial" w:hAnsi="Arial" w:cs="Arial"/>
              </w:rPr>
              <w:t xml:space="preserve">ateliers par semaine </w:t>
            </w:r>
            <w:r>
              <w:rPr>
                <w:rFonts w:ascii="Arial" w:hAnsi="Arial" w:cs="Arial"/>
              </w:rPr>
              <w:t xml:space="preserve">prévus </w:t>
            </w:r>
            <w:r w:rsidR="00B80FC6" w:rsidRPr="00F62CBC">
              <w:rPr>
                <w:rFonts w:ascii="Arial" w:hAnsi="Arial" w:cs="Arial"/>
              </w:rPr>
              <w:t xml:space="preserve">afin d’assurer l’efficacité du dispositif. Voici </w:t>
            </w:r>
            <w:r>
              <w:rPr>
                <w:rFonts w:ascii="Arial" w:hAnsi="Arial" w:cs="Arial"/>
              </w:rPr>
              <w:t xml:space="preserve">l’organisation de ce module : </w:t>
            </w:r>
            <w:r w:rsidR="00B80FC6">
              <w:rPr>
                <w:sz w:val="24"/>
                <w:szCs w:val="24"/>
              </w:rPr>
              <w:t xml:space="preserve"> </w:t>
            </w:r>
          </w:p>
          <w:p w14:paraId="4050ABCB" w14:textId="77777777" w:rsidR="00B80FC6" w:rsidRPr="00F62CBC" w:rsidRDefault="00B80FC6" w:rsidP="00B80FC6">
            <w:pPr>
              <w:rPr>
                <w:rFonts w:ascii="Arial" w:hAnsi="Arial" w:cs="Arial"/>
              </w:rPr>
            </w:pPr>
          </w:p>
          <w:p w14:paraId="71DB7418" w14:textId="77777777" w:rsidR="00B80FC6" w:rsidRDefault="00B80FC6" w:rsidP="00B80FC6">
            <w:pPr>
              <w:pStyle w:val="Paragraphedeliste"/>
              <w:ind w:left="164"/>
              <w:rPr>
                <w:rFonts w:ascii="Arial" w:hAnsi="Arial" w:cs="Arial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51C60" wp14:editId="11FE566F">
                      <wp:simplePos x="0" y="0"/>
                      <wp:positionH relativeFrom="margin">
                        <wp:posOffset>8536517</wp:posOffset>
                      </wp:positionH>
                      <wp:positionV relativeFrom="paragraph">
                        <wp:posOffset>8255</wp:posOffset>
                      </wp:positionV>
                      <wp:extent cx="45719" cy="1642533"/>
                      <wp:effectExtent l="0" t="0" r="12065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425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dgm="http://schemas.openxmlformats.org/drawingml/2006/diagram">
                  <w:pict w14:anchorId="36984624">
                    <v:rect id="Rectangle 3" style="position:absolute;margin-left:672.15pt;margin-top:.65pt;width:3.6pt;height:1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79646 [3209]" strokecolor="#243f60 [1604]" strokeweight="2pt" w14:anchorId="4E1CD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qEhQIAAG8FAAAOAAAAZHJzL2Uyb0RvYy54bWysVEtPGzEQvlfqf7B8L5tNAoWIDYpAVJUQ&#10;IKDi7HjtrCXb49pONumv79j7IKKoh6o5OOOdmW8e/mYur/ZGk53wQYGtaHkyoURYDrWym4r+eLn9&#10;ck5JiMzWTIMVFT2IQK+Wnz9dtm4hptCAroUnCGLDonUVbWJ0i6IIvBGGhRNwwqJSgjcs4tVvitqz&#10;FtGNLqaTyVnRgq+dBy5CwK83nZIuM76UgscHKYOIRFcUc4v59Plcp7NYXrLFxjPXKN6nwf4hC8OU&#10;xaAj1A2LjGy9+gPKKO4hgIwnHEwBUioucg1YTTl5V81zw5zItWBzghvbFP4fLL/fPXqi6orOKLHM&#10;4BM9YdOY3WhBZqk9rQsLtHp2j76/BRRTrXvpTfrHKsg+t/QwtlTsI+H4cX76tbyghKOmPJtPT2cZ&#10;s3hzdj7EbwIMSUJFPQbPjWS7uxAxIJoOJilWAK3qW6V1viSWiGvtyY7h+zLOhY1nKWn0OrIsUg1d&#10;1lmKBy2Sv7ZPQmLxmOc0B820ew9YdqqG1aKLczrB3xBlSCHHzIAJWWKGI3YPMFgeJ1v2ML19chWZ&#10;taPz5G+JdZWOHjky2Dg6G2XBfwSg4xi5s8f0j1qTxDXUB6SGh25mguO3Cp/ojoX4yDwOCY4TDn58&#10;wENqaCsKvURJA/7XR9+TPXIXtZS0OHQVDT+3zAtK9HeLrL4o5/M0pfmC1JnixR9r1scauzXXgO9e&#10;4opxPIvJPupBlB7MK+6HVYqKKmY5xq4oj364XMduGeCG4WK1ymY4mY7FO/vseAJPXU0UfNm/Mu96&#10;nkYk+D0MA8oW7+ja2SZPC6ttBKkyl9/62vcbpzoTp99AaW0c37PV255c/gYAAP//AwBQSwMEFAAG&#10;AAgAAAAhAIipXbffAAAACwEAAA8AAABkcnMvZG93bnJldi54bWxMj01PwzAMhu9I/IfISNxYsrWr&#10;UGk6IRDiAGJifJy9xmsrGqdqsq7w60lPcPMrP3r9uNhMthMjDb51rGG5UCCIK2darjW8vz1cXYPw&#10;Adlg55g0fJOHTXl+VmBu3IlfadyFWsQS9jlqaELocyl91ZBFv3A9cdwd3GAxxDjU0gx4iuW2kyul&#10;Mmmx5XihwZ7uGqq+dker4fCMKvQvo/vYpp9p8/T4E0x2r/XlxXR7AyLQFP5gmPWjOpTRae+ObLzo&#10;Yk7SNInsPIGYgWS9XIPYa1hlSoEsC/n/h/IXAAD//wMAUEsBAi0AFAAGAAgAAAAhALaDOJL+AAAA&#10;4QEAABMAAAAAAAAAAAAAAAAAAAAAAFtDb250ZW50X1R5cGVzXS54bWxQSwECLQAUAAYACAAAACEA&#10;OP0h/9YAAACUAQAACwAAAAAAAAAAAAAAAAAvAQAAX3JlbHMvLnJlbHNQSwECLQAUAAYACAAAACEA&#10;M6eqhIUCAABvBQAADgAAAAAAAAAAAAAAAAAuAgAAZHJzL2Uyb0RvYy54bWxQSwECLQAUAAYACAAA&#10;ACEAiKldt98AAAALAQAADwAAAAAAAAAAAAAAAADfBAAAZHJzL2Rvd25yZXYueG1sUEsFBgAAAAAE&#10;AAQA8wAAAOsFAAAAAA=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46A5B5" wp14:editId="624FF23C">
                      <wp:simplePos x="0" y="0"/>
                      <wp:positionH relativeFrom="column">
                        <wp:posOffset>42334</wp:posOffset>
                      </wp:positionH>
                      <wp:positionV relativeFrom="paragraph">
                        <wp:posOffset>135043</wp:posOffset>
                      </wp:positionV>
                      <wp:extent cx="4097867" cy="330200"/>
                      <wp:effectExtent l="0" t="0" r="1714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7867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D6292" w14:textId="24DDA250" w:rsidR="008054F8" w:rsidRPr="00E87765" w:rsidRDefault="008054F8" w:rsidP="00B80FC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Planification du</w:t>
                                  </w:r>
                                  <w:r w:rsidRPr="00E8776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module d’ateliers d’écriture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A5B5" id="Rectangle 7" o:spid="_x0000_s1026" style="position:absolute;left:0;text-align:left;margin-left:3.35pt;margin-top:10.65pt;width:322.65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ocfgIAAE8FAAAOAAAAZHJzL2Uyb0RvYy54bWysVFFP2zAQfp+0/2D5fSQthUJFiioQ0yQE&#10;CJh4dh27ieT4vLPbpPv1OztpQID2MC0Pztl3993d5ztfXHaNYTuFvgZb8MlRzpmyEsrabgr+8/nm&#10;2xlnPghbCgNWFXyvPL9cfv1y0bqFmkIFplTICMT6ResKXoXgFlnmZaUa4Y/AKUtKDdiIQFvcZCWK&#10;ltAbk03z/DRrAUuHIJX3dHrdK/ky4WutZLjX2qvATMEpt5BWTOs6rtnyQiw2KFxVyyEN8Q9ZNKK2&#10;FHSEuhZBsC3WH6CaWiJ40OFIQpOB1rVUqQaqZpK/q+apEk6lWogc70aa/P+DlXe7B2R1WfA5Z1Y0&#10;dEWPRJqwG6PYPNLTOr8gqyf3gMPOkxhr7TQ28U9VsC5Ruh8pVV1gkg5n+fn87JSwJemOj3O6swia&#10;vXo79OG7goZFoeBI0ROTYnfrQ296MInBLNzUxsTzmFifSpLC3qhoYOyj0lQRBZ8moNRL6sog2wnq&#10;AiGlsmHSqypRqv74JKdvSG30SIkmwIisKfCIPQDEPv2I3ac92EdXlVpxdM7/lljvPHqkyGDD6NzU&#10;FvAzAENVDZF7+wNJPTWRpdCtOzKJ4hrKPV09Qj8T3smbmm7gVvjwIJCGgMaFBjvc06INtAWHQeKs&#10;Avz92Xm0p94kLWctDVXB/a+tQMWZ+WGpa88ns1mcwrSZncyntMG3mvVbjd02V0A3NqEnxMkkRvtg&#10;DqJGaF5o/lcxKqmElRS74DLgYXMV+mGnF0Sq1SqZ0eQ5EW7tk5MRPBIcO+y5exHohjYM1MB3cBhA&#10;sXjXjb1t9LSw2gbQdWrVV14H6mlqUw8NL0x8Ft7uk9XrO7j8AwAA//8DAFBLAwQUAAYACAAAACEA&#10;1Qx8tN8AAAAHAQAADwAAAGRycy9kb3ducmV2LnhtbEyPzU7DMBCE70i8g7VI3KjTRKRViFOVSpz4&#10;kdJQJG5uvCSBeB3Fbht4+i4nOI5mNPNNvppsL444+s6RgvksAoFUO9NRo+C1erhZgvBBk9G9I1Tw&#10;jR5WxeVFrjPjTlTicRsawSXkM62gDWHIpPR1i1b7mRuQ2Ptwo9WB5dhIM+oTl9texlGUSqs74oVW&#10;D7hpsf7aHqwC3L19lj/vj/XLU712JW1CdV89K3V9Na3vQAScwl8YfvEZHQpm2rsDGS96BemCgwri&#10;eQKC7fQ25mt7BYskAVnk8j9/cQYAAP//AwBQSwECLQAUAAYACAAAACEAtoM4kv4AAADhAQAAEwAA&#10;AAAAAAAAAAAAAAAAAAAAW0NvbnRlbnRfVHlwZXNdLnhtbFBLAQItABQABgAIAAAAIQA4/SH/1gAA&#10;AJQBAAALAAAAAAAAAAAAAAAAAC8BAABfcmVscy8ucmVsc1BLAQItABQABgAIAAAAIQAQKeocfgIA&#10;AE8FAAAOAAAAAAAAAAAAAAAAAC4CAABkcnMvZTJvRG9jLnhtbFBLAQItABQABgAIAAAAIQDVDHy0&#10;3wAAAAcBAAAPAAAAAAAAAAAAAAAAANgEAABkcnMvZG93bnJldi54bWxQSwUGAAAAAAQABADzAAAA&#10;5AUAAAAA&#10;" filled="f" strokecolor="#243f60 [1604]" strokeweight="2pt">
                      <v:textbox>
                        <w:txbxContent>
                          <w:p w14:paraId="5A0D6292" w14:textId="24DDA250" w:rsidR="008054F8" w:rsidRPr="00E87765" w:rsidRDefault="008054F8" w:rsidP="00B80F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Planification du</w:t>
                            </w:r>
                            <w:r w:rsidRPr="00E8776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module d’ateliers d’écriture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01A566" w14:textId="7730DC6A" w:rsidR="00B80FC6" w:rsidRDefault="00B80FC6" w:rsidP="00B80FC6">
            <w:pPr>
              <w:pStyle w:val="Cartable"/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CCDB3" wp14:editId="763C2710">
                      <wp:simplePos x="0" y="0"/>
                      <wp:positionH relativeFrom="margin">
                        <wp:posOffset>7928187</wp:posOffset>
                      </wp:positionH>
                      <wp:positionV relativeFrom="paragraph">
                        <wp:posOffset>1359747</wp:posOffset>
                      </wp:positionV>
                      <wp:extent cx="1261534" cy="1032722"/>
                      <wp:effectExtent l="0" t="0" r="15240" b="15240"/>
                      <wp:wrapNone/>
                      <wp:docPr id="8" name="Étoile à 6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534" cy="1032722"/>
                              </a:xfrm>
                              <a:prstGeom prst="star6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64564" w14:textId="77777777" w:rsidR="008054F8" w:rsidRPr="007913F3" w:rsidRDefault="008054F8" w:rsidP="00B80FC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Publication/</w:t>
                                  </w:r>
                                  <w:r w:rsidRPr="007913F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Célébration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CCDB3" id="Étoile à 6 branches 8" o:spid="_x0000_s1027" style="position:absolute;left:0;text-align:left;margin-left:624.25pt;margin-top:107.05pt;width:99.35pt;height:8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61534,10327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dgpAIAANQFAAAOAAAAZHJzL2Uyb0RvYy54bWysVF1O3DAQfq/UO1h+L/lhWeiKLFqBqCoh&#10;WBUqnr2OTSI5Htf2brK9QW/Ru3Cxjp0fKEWthJoHx+OZ+TzzeWZOz7pGkZ2wrgZd0OwgpURoDmWt&#10;Hwr69e7ywwklzjNdMgVaFHQvHD1bvn932pqFyKECVQpLEES7RWsKWnlvFknieCUa5g7ACI1KCbZh&#10;HkX7kJSWtYjeqCRP03nSgi2NBS6cw9OLXkmXEV9Kwf2NlE54ogqKsfm42rhuwposT9niwTJT1XwI&#10;g70hiobVGi+doC6YZ2Rr6z+gmppbcCD9AYcmASlrLmIOmE2WvsjmtmJGxFyQHGcmmtz/g+XXu7Ul&#10;dVlQfCjNGnyixx8eaiXI408yJxvLNL6FIyeBqta4BXrcmrUdJIfbkHcnbRP+mBHpIr37iV7RecLx&#10;MMvn2dHhjBKOuiw9zI/zPKAmT+7GOv9JQEPCpqBYOXYeeWW7K+d729EmXOdA1eVlrVQUQtGIc2XJ&#10;juFzM86F9vPhht8slX6zMwYbvJNARZ983Pm9EgFT6S9CIp+Ybh4Dj5X8MqhBVbFS9LEepfiNkY5p&#10;RGYiYECWmOWEnf0Nu6dpsA+uIjbC5Jz+23nyiDeD9pNzU2uwrwEonw0JyN5+JKmnJrDku00Xay1a&#10;hpMNlHusPwt9YzrDL2t8+Svm/JpZ7ETsWZwu/gYXqaAtKAw7Siqw3187D/bYIKilpMXOxjL6tmVW&#10;UKI+a2ydj9lsFkZBFGZHxzkK9rlm81yjt805YDVlOMcMj9tg79W4lRaaexxCq3ArqkK/AE4Y7u0o&#10;nPt+4uAY42K1imbY/ob5K31reAAPPIfCvuvumTVD+XvsnGsYpwBbvGiC3jZ4alhtPcg6dsgTr8ML&#10;4OiIpTSMuTCbnsvR6mkYL38BAAD//wMAUEsDBBQABgAIAAAAIQAsfxyA4gAAAA0BAAAPAAAAZHJz&#10;L2Rvd25yZXYueG1sTI9Bb4JAEIXvTfwPm2nSS1MXKBVDWQw1evNQqel5ZadAys4iuwr++64ne3yZ&#10;L+99k60m3bELDrY1JCCcB8CQKqNaqgUcvrYvS2DWSVKyM4QCrmhhlc8eMpkqM9IeL6WrmS8hm0oB&#10;jXN9yrmtGtTSzk2P5G8/ZtDS+TjUXA1y9OW641EQLLiWLfmFRva4brD6Lc9awKYMg/Xus9pci4/D&#10;6Vtvi/F5Pwrx9DgV78AcTu4Ow03fq0PunY7mTMqyzucoXr55VkAUxiGwGxLHSQTsKOA1WSTA84z/&#10;/yL/AwAA//8DAFBLAQItABQABgAIAAAAIQC2gziS/gAAAOEBAAATAAAAAAAAAAAAAAAAAAAAAABb&#10;Q29udGVudF9UeXBlc10ueG1sUEsBAi0AFAAGAAgAAAAhADj9If/WAAAAlAEAAAsAAAAAAAAAAAAA&#10;AAAALwEAAF9yZWxzLy5yZWxzUEsBAi0AFAAGAAgAAAAhAFHQd2CkAgAA1AUAAA4AAAAAAAAAAAAA&#10;AAAALgIAAGRycy9lMm9Eb2MueG1sUEsBAi0AFAAGAAgAAAAhACx/HIDiAAAADQEAAA8AAAAAAAAA&#10;AAAAAAAA/gQAAGRycy9kb3ducmV2LnhtbFBLBQYAAAAABAAEAPMAAAANBgAAAAA=&#10;" adj="-11796480,,5400" path="m,258181r420508,-5l630767,,841026,258176r420508,5l1051285,516361r210249,258181l841026,774546,630767,1032722,420508,774546,,774542,210249,516361,,258181xe" fillcolor="#f79646 [3209]" strokecolor="#f79646 [3209]" strokeweight="2pt">
                      <v:stroke joinstyle="miter"/>
                      <v:formulas/>
                      <v:path arrowok="t" o:connecttype="custom" o:connectlocs="0,258181;420508,258176;630767,0;841026,258176;1261534,258181;1051285,516361;1261534,774542;841026,774546;630767,1032722;420508,774546;0,774542;210249,516361;0,258181" o:connectangles="0,0,0,0,0,0,0,0,0,0,0,0,0" textboxrect="0,0,1261534,1032722"/>
                      <v:textbox>
                        <w:txbxContent>
                          <w:p w14:paraId="52F64564" w14:textId="77777777" w:rsidR="008054F8" w:rsidRPr="007913F3" w:rsidRDefault="008054F8" w:rsidP="00B80F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Publication/</w:t>
                            </w:r>
                            <w:r w:rsidRPr="007913F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Célébration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  <w:lang w:val="fr-CA" w:eastAsia="fr-CA"/>
              </w:rPr>
              <w:drawing>
                <wp:inline distT="0" distB="0" distL="0" distR="0" wp14:anchorId="1501447B" wp14:editId="3616EABE">
                  <wp:extent cx="8779510" cy="1803400"/>
                  <wp:effectExtent l="0" t="0" r="2540" b="6350"/>
                  <wp:docPr id="1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  <w:bookmarkEnd w:id="0"/>
          </w:p>
          <w:p w14:paraId="5932E417" w14:textId="3E87CB92" w:rsidR="00B80FC6" w:rsidRDefault="00592DF5" w:rsidP="00B80FC6">
            <w:pPr>
              <w:pStyle w:val="Paragraphedeliste"/>
              <w:ind w:left="164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i/>
                <w:smallCaps/>
                <w:sz w:val="20"/>
                <w:szCs w:val="20"/>
              </w:rPr>
              <w:t>I</w:t>
            </w:r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 xml:space="preserve">l pourrait être intéressant de présenter </w:t>
            </w:r>
            <w:hyperlink r:id="rId16" w:history="1">
              <w:r w:rsidRPr="00592DF5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la vidéo d’Alain Bergeron</w:t>
              </w:r>
            </w:hyperlink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 xml:space="preserve"> en guise de connexion (si elle n’a pas déjà été présentée).</w:t>
            </w:r>
          </w:p>
          <w:p w14:paraId="009DE069" w14:textId="57A28F88" w:rsidR="00B80FC6" w:rsidRPr="0070075B" w:rsidRDefault="00B80FC6" w:rsidP="009571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075B" w:rsidRPr="00C45CE6" w14:paraId="5D1D0A46" w14:textId="77777777" w:rsidTr="7422BA84">
        <w:trPr>
          <w:trHeight w:val="352"/>
        </w:trPr>
        <w:tc>
          <w:tcPr>
            <w:tcW w:w="5000" w:type="pct"/>
            <w:shd w:val="clear" w:color="auto" w:fill="F2F2F2" w:themeFill="background1" w:themeFillShade="F2"/>
          </w:tcPr>
          <w:p w14:paraId="1A161B2B" w14:textId="77777777" w:rsidR="0070075B" w:rsidRPr="0070075B" w:rsidRDefault="0070075B" w:rsidP="008054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0075B">
              <w:rPr>
                <w:rFonts w:ascii="Arial" w:hAnsi="Arial" w:cs="Arial"/>
                <w:b/>
                <w:bCs/>
              </w:rPr>
              <w:t>Travail préalable en lecture avant d’entamer les ateliers liés au genre</w:t>
            </w:r>
          </w:p>
        </w:tc>
      </w:tr>
      <w:tr w:rsidR="0070075B" w:rsidRPr="009B3E23" w14:paraId="4B86EAB0" w14:textId="77777777" w:rsidTr="7422BA84">
        <w:trPr>
          <w:trHeight w:val="352"/>
        </w:trPr>
        <w:tc>
          <w:tcPr>
            <w:tcW w:w="5000" w:type="pct"/>
            <w:shd w:val="clear" w:color="auto" w:fill="FFFFFF" w:themeFill="background1"/>
          </w:tcPr>
          <w:p w14:paraId="3E200E79" w14:textId="70E4C892" w:rsidR="0070075B" w:rsidRPr="0070075B" w:rsidRDefault="0070075B" w:rsidP="008054F8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hAnsi="Arial" w:cs="Arial"/>
              </w:rPr>
            </w:pPr>
            <w:r w:rsidRPr="0070075B">
              <w:rPr>
                <w:rFonts w:ascii="Arial" w:hAnsi="Arial" w:cs="Arial"/>
              </w:rPr>
              <w:t xml:space="preserve">Faire quelques lectures de </w:t>
            </w:r>
            <w:r w:rsidR="00091D4F">
              <w:rPr>
                <w:rFonts w:ascii="Arial" w:hAnsi="Arial" w:cs="Arial"/>
              </w:rPr>
              <w:t>textes narratifs (</w:t>
            </w:r>
            <w:r w:rsidR="00A60366">
              <w:rPr>
                <w:rFonts w:ascii="Arial" w:hAnsi="Arial" w:cs="Arial"/>
              </w:rPr>
              <w:t>légendes</w:t>
            </w:r>
            <w:r w:rsidRPr="0070075B">
              <w:rPr>
                <w:rFonts w:ascii="Arial" w:hAnsi="Arial" w:cs="Arial"/>
              </w:rPr>
              <w:t xml:space="preserve">) avec les élèves afin de leur permettre d’explorer le genre. </w:t>
            </w:r>
          </w:p>
          <w:p w14:paraId="6ED81923" w14:textId="77777777" w:rsidR="0070075B" w:rsidRPr="0070075B" w:rsidRDefault="0070075B" w:rsidP="008054F8">
            <w:pPr>
              <w:pStyle w:val="Paragraphedeliste"/>
              <w:ind w:left="164"/>
              <w:rPr>
                <w:rFonts w:ascii="Arial" w:hAnsi="Arial" w:cs="Arial"/>
              </w:rPr>
            </w:pPr>
          </w:p>
          <w:p w14:paraId="7349441B" w14:textId="602A8046" w:rsidR="0070075B" w:rsidRDefault="0070075B" w:rsidP="008054F8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hAnsi="Arial" w:cs="Arial"/>
              </w:rPr>
            </w:pPr>
            <w:r w:rsidRPr="0070075B">
              <w:rPr>
                <w:rFonts w:ascii="Arial" w:hAnsi="Arial" w:cs="Arial"/>
              </w:rPr>
              <w:t xml:space="preserve">Présenter le genre aux élèves et leur faire dégager les principales caractéristiques à l’aide de textes modèles pour bien comprendre </w:t>
            </w:r>
            <w:r w:rsidR="00091D4F">
              <w:rPr>
                <w:rFonts w:ascii="Arial" w:hAnsi="Arial" w:cs="Arial"/>
              </w:rPr>
              <w:t>ce qu’est un</w:t>
            </w:r>
            <w:r w:rsidR="00A60366">
              <w:rPr>
                <w:rFonts w:ascii="Arial" w:hAnsi="Arial" w:cs="Arial"/>
              </w:rPr>
              <w:t>e</w:t>
            </w:r>
            <w:r w:rsidR="00091D4F">
              <w:rPr>
                <w:rFonts w:ascii="Arial" w:hAnsi="Arial" w:cs="Arial"/>
              </w:rPr>
              <w:t xml:space="preserve"> </w:t>
            </w:r>
            <w:r w:rsidR="00A60366">
              <w:rPr>
                <w:rFonts w:ascii="Arial" w:hAnsi="Arial" w:cs="Arial"/>
              </w:rPr>
              <w:t>légende</w:t>
            </w:r>
            <w:r w:rsidRPr="0070075B">
              <w:rPr>
                <w:rFonts w:ascii="Arial" w:hAnsi="Arial" w:cs="Arial"/>
              </w:rPr>
              <w:t>.</w:t>
            </w:r>
          </w:p>
          <w:p w14:paraId="6AC9426A" w14:textId="77777777" w:rsidR="00115417" w:rsidRPr="00115417" w:rsidRDefault="00115417" w:rsidP="00115417">
            <w:pPr>
              <w:pStyle w:val="Paragraphedeliste"/>
              <w:rPr>
                <w:rFonts w:ascii="Arial" w:hAnsi="Arial" w:cs="Arial"/>
              </w:rPr>
            </w:pPr>
          </w:p>
          <w:p w14:paraId="06FB011E" w14:textId="2DD06906" w:rsidR="0095710C" w:rsidRPr="00A60366" w:rsidRDefault="00115417" w:rsidP="00B91114">
            <w:pPr>
              <w:pStyle w:val="Paragraphedeliste"/>
              <w:numPr>
                <w:ilvl w:val="0"/>
                <w:numId w:val="13"/>
              </w:numPr>
              <w:ind w:left="164" w:hanging="164"/>
              <w:rPr>
                <w:rFonts w:ascii="Arial" w:hAnsi="Arial" w:cs="Arial"/>
              </w:rPr>
            </w:pPr>
            <w:r w:rsidRPr="00A60366">
              <w:rPr>
                <w:rFonts w:ascii="Arial" w:hAnsi="Arial" w:cs="Arial"/>
              </w:rPr>
              <w:t xml:space="preserve">Revoir le </w:t>
            </w:r>
            <w:r w:rsidR="00A60366" w:rsidRPr="00A60366">
              <w:rPr>
                <w:rFonts w:ascii="Arial" w:hAnsi="Arial" w:cs="Arial"/>
              </w:rPr>
              <w:t>récit en trois temps</w:t>
            </w:r>
            <w:r w:rsidRPr="00A60366">
              <w:rPr>
                <w:rFonts w:ascii="Arial" w:hAnsi="Arial" w:cs="Arial"/>
              </w:rPr>
              <w:t xml:space="preserve"> en lecture</w:t>
            </w:r>
            <w:r w:rsidR="000E67B9" w:rsidRPr="00A60366">
              <w:rPr>
                <w:rFonts w:ascii="Arial" w:hAnsi="Arial" w:cs="Arial"/>
              </w:rPr>
              <w:t>.</w:t>
            </w:r>
          </w:p>
          <w:p w14:paraId="5CC6AB54" w14:textId="77777777" w:rsidR="0070075B" w:rsidRPr="0070075B" w:rsidRDefault="0070075B" w:rsidP="008054F8">
            <w:pPr>
              <w:pStyle w:val="Paragraphedeliste"/>
              <w:rPr>
                <w:rFonts w:ascii="Arial" w:hAnsi="Arial" w:cs="Arial"/>
              </w:rPr>
            </w:pPr>
          </w:p>
          <w:p w14:paraId="56300BF9" w14:textId="77777777" w:rsidR="0070075B" w:rsidRPr="0070075B" w:rsidRDefault="0070075B" w:rsidP="008054F8">
            <w:pPr>
              <w:pStyle w:val="Paragraphedeliste"/>
              <w:ind w:left="708" w:right="817"/>
              <w:rPr>
                <w:rFonts w:ascii="Arial" w:hAnsi="Arial" w:cs="Arial"/>
              </w:rPr>
            </w:pPr>
            <w:r w:rsidRPr="0070075B">
              <w:rPr>
                <w:rFonts w:ascii="Arial" w:hAnsi="Arial" w:cs="Arial"/>
              </w:rPr>
              <w:t>« L’élève ne peut écrire un texte d’un genre littéraire qu’il n’a jamais lu et il ne peut lire – de façon fluide et avec aisance – un texte d’une complexité qu’il n’a jamais rencontrée. » Kylene Beers, Robert E. Probst, 2016.</w:t>
            </w:r>
          </w:p>
          <w:p w14:paraId="0C4844E0" w14:textId="77777777" w:rsidR="0070075B" w:rsidRPr="0070075B" w:rsidRDefault="0070075B" w:rsidP="008054F8">
            <w:pPr>
              <w:pStyle w:val="Paragraphedeliste"/>
              <w:ind w:left="164"/>
              <w:rPr>
                <w:rFonts w:ascii="Arial" w:hAnsi="Arial" w:cs="Arial"/>
              </w:rPr>
            </w:pPr>
          </w:p>
        </w:tc>
      </w:tr>
    </w:tbl>
    <w:p w14:paraId="66EF45F6" w14:textId="77777777" w:rsidR="00B42DA2" w:rsidRDefault="00B42DA2"/>
    <w:p w14:paraId="7E1C8C8F" w14:textId="6CE05401" w:rsidR="002C56C5" w:rsidRDefault="002C56C5">
      <w:r>
        <w:br w:type="page"/>
      </w:r>
    </w:p>
    <w:tbl>
      <w:tblPr>
        <w:tblStyle w:val="Grilledutableau"/>
        <w:tblpPr w:leftFromText="141" w:rightFromText="141" w:vertAnchor="page" w:horzAnchor="margin" w:tblpY="620"/>
        <w:tblW w:w="14364" w:type="dxa"/>
        <w:tblLook w:val="04A0" w:firstRow="1" w:lastRow="0" w:firstColumn="1" w:lastColumn="0" w:noHBand="0" w:noVBand="1"/>
      </w:tblPr>
      <w:tblGrid>
        <w:gridCol w:w="4794"/>
        <w:gridCol w:w="5160"/>
        <w:gridCol w:w="4410"/>
      </w:tblGrid>
      <w:tr w:rsidR="005D1066" w14:paraId="44732A4E" w14:textId="77777777" w:rsidTr="005D1066">
        <w:trPr>
          <w:trHeight w:val="352"/>
        </w:trPr>
        <w:tc>
          <w:tcPr>
            <w:tcW w:w="14364" w:type="dxa"/>
            <w:gridSpan w:val="3"/>
            <w:shd w:val="clear" w:color="auto" w:fill="000000" w:themeFill="text1"/>
          </w:tcPr>
          <w:p w14:paraId="0BE7534B" w14:textId="35DA6FC5" w:rsidR="005D1066" w:rsidRPr="00C45CE6" w:rsidRDefault="005D1066" w:rsidP="00E238C8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lastRenderedPageBreak/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cycle </w:t>
            </w:r>
          </w:p>
        </w:tc>
      </w:tr>
      <w:tr w:rsidR="005D1066" w14:paraId="6846BF3E" w14:textId="77777777" w:rsidTr="005D1066">
        <w:trPr>
          <w:trHeight w:val="416"/>
        </w:trPr>
        <w:tc>
          <w:tcPr>
            <w:tcW w:w="4794" w:type="dxa"/>
            <w:shd w:val="clear" w:color="auto" w:fill="EEECE1" w:themeFill="background2"/>
          </w:tcPr>
          <w:p w14:paraId="112AC5CF" w14:textId="77777777" w:rsidR="005D1066" w:rsidRPr="00A1322C" w:rsidRDefault="005D1066" w:rsidP="005D1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322C">
              <w:rPr>
                <w:rFonts w:ascii="Arial" w:hAnsi="Arial" w:cs="Arial"/>
                <w:b/>
                <w:bCs/>
                <w:u w:val="single"/>
              </w:rPr>
              <w:t>Atelier 1</w:t>
            </w:r>
          </w:p>
        </w:tc>
        <w:tc>
          <w:tcPr>
            <w:tcW w:w="5160" w:type="dxa"/>
            <w:shd w:val="clear" w:color="auto" w:fill="EEECE1" w:themeFill="background2"/>
          </w:tcPr>
          <w:p w14:paraId="30F35703" w14:textId="77777777" w:rsidR="005D1066" w:rsidRPr="00A1322C" w:rsidRDefault="005D1066" w:rsidP="005D1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322C">
              <w:rPr>
                <w:rFonts w:ascii="Arial" w:hAnsi="Arial" w:cs="Arial"/>
                <w:b/>
                <w:bCs/>
                <w:u w:val="single"/>
              </w:rPr>
              <w:t>Atelier 2</w:t>
            </w:r>
          </w:p>
        </w:tc>
        <w:tc>
          <w:tcPr>
            <w:tcW w:w="4410" w:type="dxa"/>
            <w:shd w:val="clear" w:color="auto" w:fill="EEECE1" w:themeFill="background2"/>
          </w:tcPr>
          <w:p w14:paraId="025DEC81" w14:textId="77777777" w:rsidR="005D1066" w:rsidRPr="00C45CE6" w:rsidRDefault="005D1066" w:rsidP="005D1066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A1322C">
              <w:rPr>
                <w:rFonts w:ascii="Arial" w:hAnsi="Arial" w:cs="Arial"/>
                <w:b/>
                <w:bCs/>
                <w:u w:val="single"/>
              </w:rPr>
              <w:t>Atelier 3</w:t>
            </w:r>
          </w:p>
        </w:tc>
      </w:tr>
      <w:tr w:rsidR="005D1066" w14:paraId="4C93436B" w14:textId="77777777" w:rsidTr="005D1066">
        <w:trPr>
          <w:trHeight w:val="423"/>
        </w:trPr>
        <w:tc>
          <w:tcPr>
            <w:tcW w:w="4794" w:type="dxa"/>
          </w:tcPr>
          <w:p w14:paraId="3177EC6B" w14:textId="77777777" w:rsidR="00E238C8" w:rsidRDefault="00E238C8" w:rsidP="00E238C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B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Trouver des idées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pour écrire une légende</w:t>
            </w:r>
          </w:p>
          <w:p w14:paraId="60B599C3" w14:textId="77777777" w:rsidR="00E238C8" w:rsidRPr="00C42BB5" w:rsidRDefault="00E238C8" w:rsidP="00E238C8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8C653" w14:textId="77777777" w:rsidR="00E238C8" w:rsidRPr="002405D2" w:rsidRDefault="00E238C8" w:rsidP="00E238C8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2405D2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643D3AFD" w14:textId="77777777" w:rsidR="00E238C8" w:rsidRPr="002405D2" w:rsidRDefault="00E238C8" w:rsidP="00E238C8">
            <w:pPr>
              <w:spacing w:line="276" w:lineRule="auto"/>
              <w:rPr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C0CD7C6" w14:textId="77777777" w:rsidR="00E238C8" w:rsidRPr="002405D2" w:rsidRDefault="00E238C8" w:rsidP="00E238C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C24C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Pour choisir une bonne idée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de légende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14:paraId="33BE94EE" w14:textId="77777777" w:rsidR="00E238C8" w:rsidRDefault="00E238C8" w:rsidP="00E238C8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A5E9D">
              <w:rPr>
                <w:rFonts w:ascii="Arial" w:hAnsi="Arial" w:cs="Arial"/>
                <w:sz w:val="20"/>
                <w:szCs w:val="20"/>
              </w:rPr>
              <w:t>J’observe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 le monde qui m’entoure pour m’inspirer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14:paraId="31644BAC" w14:textId="77777777" w:rsidR="00E238C8" w:rsidRDefault="00E238C8" w:rsidP="00E238C8">
            <w:pPr>
              <w:pStyle w:val="Paragraphedeliste"/>
              <w:spacing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des personnages légendaires (avec une grande force, un courage exceptionnel, qui a réalisé quelque chose de fantastique, etc.) ;</w:t>
            </w:r>
          </w:p>
          <w:p w14:paraId="6FB7DDD2" w14:textId="4DFAC4FA" w:rsidR="00E238C8" w:rsidRDefault="00E238C8" w:rsidP="00E238C8">
            <w:pPr>
              <w:pStyle w:val="Paragraphedeliste"/>
              <w:spacing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335B4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- des lieux (un lieu particulier connu de tous qui est différent – ex. trou du rocher Percé, les chutes de Montmorency, un lieu de </w:t>
            </w:r>
            <w:r w:rsidR="00335B4C" w:rsidRPr="00335B4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votre</w:t>
            </w:r>
            <w:r w:rsidRPr="00335B4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région) ;</w:t>
            </w:r>
          </w:p>
          <w:p w14:paraId="7BC5C768" w14:textId="77777777" w:rsidR="00E238C8" w:rsidRDefault="00E238C8" w:rsidP="00E238C8">
            <w:pPr>
              <w:pStyle w:val="Paragraphedeliste"/>
              <w:spacing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des phénomènes : la pluie, le tonnerre, la neige, les tremblements de terre, etc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6D7FE660" w14:textId="77777777" w:rsidR="00E238C8" w:rsidRPr="00335B4C" w:rsidRDefault="00E238C8" w:rsidP="00E238C8">
            <w:pPr>
              <w:pStyle w:val="Paragraphedeliste"/>
              <w:spacing w:after="120"/>
              <w:ind w:left="3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35B4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 des animaux avec des caractéristiques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35B4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particulières (petite queue du lapin, du cochon, la rayure de la mouffette, etc.) </w:t>
            </w:r>
          </w:p>
          <w:p w14:paraId="042AE6CF" w14:textId="6127E92B" w:rsidR="00E238C8" w:rsidRDefault="00E238C8" w:rsidP="00335B4C">
            <w:pPr>
              <w:rPr>
                <w:b/>
                <w:sz w:val="20"/>
                <w:szCs w:val="20"/>
              </w:rPr>
            </w:pPr>
            <w:r w:rsidRPr="00335B4C">
              <w:rPr>
                <w:b/>
                <w:sz w:val="20"/>
                <w:szCs w:val="20"/>
                <w:highlight w:val="yellow"/>
              </w:rPr>
              <w:t xml:space="preserve">Tu pourrais faire un choix parmi ce qui est proposé ci-dessus. </w:t>
            </w:r>
            <w:r w:rsidR="00335B4C" w:rsidRPr="00335B4C">
              <w:rPr>
                <w:b/>
                <w:sz w:val="20"/>
                <w:szCs w:val="20"/>
                <w:highlight w:val="yellow"/>
              </w:rPr>
              <w:t>Il n’est pas nécessaire de proposer toutes ces façons de faire aux élèves. Moi, j’irais avec les lieux ou les animaux (à toi de voir !)</w:t>
            </w:r>
            <w:r w:rsidR="00335B4C">
              <w:rPr>
                <w:b/>
                <w:sz w:val="20"/>
                <w:szCs w:val="20"/>
              </w:rPr>
              <w:t xml:space="preserve"> </w:t>
            </w:r>
          </w:p>
          <w:p w14:paraId="532911E1" w14:textId="77777777" w:rsidR="00335B4C" w:rsidRPr="002405D2" w:rsidRDefault="00335B4C" w:rsidP="00335B4C">
            <w:pPr>
              <w:rPr>
                <w:b/>
                <w:sz w:val="20"/>
                <w:szCs w:val="20"/>
              </w:rPr>
            </w:pPr>
          </w:p>
          <w:p w14:paraId="7CE558E1" w14:textId="77777777" w:rsidR="00E238C8" w:rsidRPr="002405D2" w:rsidRDefault="00E238C8" w:rsidP="00E238C8">
            <w:pPr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8FAD19" w14:textId="77777777" w:rsidR="00E238C8" w:rsidRDefault="00E238C8" w:rsidP="00E238C8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 xml:space="preserve">Je discute de mes idées </w:t>
            </w:r>
            <w:r>
              <w:rPr>
                <w:rFonts w:ascii="Arial" w:hAnsi="Arial" w:cs="Arial"/>
                <w:sz w:val="20"/>
                <w:szCs w:val="20"/>
              </w:rPr>
              <w:t xml:space="preserve">d’histoires possibles </w:t>
            </w:r>
            <w:r w:rsidRPr="002405D2">
              <w:rPr>
                <w:rFonts w:ascii="Arial" w:hAnsi="Arial" w:cs="Arial"/>
                <w:sz w:val="20"/>
                <w:szCs w:val="20"/>
              </w:rPr>
              <w:t>avec mon partenaire.</w:t>
            </w:r>
          </w:p>
          <w:p w14:paraId="73F04736" w14:textId="77777777" w:rsidR="00E238C8" w:rsidRPr="002405D2" w:rsidRDefault="00E238C8" w:rsidP="00E238C8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E8C61F" w14:textId="77777777" w:rsidR="00E238C8" w:rsidRPr="002405D2" w:rsidRDefault="00E238C8" w:rsidP="00E238C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7405757D" w14:textId="627ADF45" w:rsidR="00E238C8" w:rsidRDefault="00E238C8" w:rsidP="00E238C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notent </w:t>
            </w:r>
            <w:r w:rsidR="00335B4C">
              <w:rPr>
                <w:rFonts w:ascii="Arial" w:hAnsi="Arial" w:cs="Arial"/>
                <w:sz w:val="20"/>
                <w:szCs w:val="20"/>
              </w:rPr>
              <w:t xml:space="preserve">une </w:t>
            </w:r>
            <w:r>
              <w:rPr>
                <w:rFonts w:ascii="Arial" w:hAnsi="Arial" w:cs="Arial"/>
                <w:sz w:val="20"/>
                <w:szCs w:val="20"/>
              </w:rPr>
              <w:t xml:space="preserve">idée d’histoire. 5 à 6 phrases qui permettent de garder </w:t>
            </w:r>
            <w:r w:rsidR="00335B4C">
              <w:rPr>
                <w:rFonts w:ascii="Arial" w:hAnsi="Arial" w:cs="Arial"/>
                <w:sz w:val="20"/>
                <w:szCs w:val="20"/>
              </w:rPr>
              <w:t>son idée</w:t>
            </w:r>
            <w:r>
              <w:rPr>
                <w:rFonts w:ascii="Arial" w:hAnsi="Arial" w:cs="Arial"/>
                <w:sz w:val="20"/>
                <w:szCs w:val="20"/>
              </w:rPr>
              <w:t> : personnage, contexte, actions…</w:t>
            </w:r>
          </w:p>
          <w:p w14:paraId="107941A3" w14:textId="77777777" w:rsidR="00E238C8" w:rsidRPr="00D87406" w:rsidRDefault="00E238C8" w:rsidP="00E238C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6D7BC32" w14:textId="77777777" w:rsidR="00E238C8" w:rsidRPr="002405D2" w:rsidRDefault="00E238C8" w:rsidP="00E238C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3A138219" w14:textId="3C5AFDD8" w:rsidR="005D1066" w:rsidRPr="002405D2" w:rsidRDefault="00335B4C" w:rsidP="00335B4C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partagent leur</w:t>
            </w:r>
            <w:r w:rsidR="00E238C8">
              <w:rPr>
                <w:rFonts w:ascii="Arial" w:hAnsi="Arial" w:cs="Arial"/>
                <w:sz w:val="20"/>
                <w:szCs w:val="20"/>
              </w:rPr>
              <w:t xml:space="preserve"> idée</w:t>
            </w:r>
            <w:r>
              <w:rPr>
                <w:rFonts w:ascii="Arial" w:hAnsi="Arial" w:cs="Arial"/>
                <w:sz w:val="20"/>
                <w:szCs w:val="20"/>
              </w:rPr>
              <w:t xml:space="preserve"> d’histoire</w:t>
            </w:r>
            <w:r w:rsidR="00E238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60" w:type="dxa"/>
          </w:tcPr>
          <w:p w14:paraId="1972CBCE" w14:textId="14F85615" w:rsidR="005D1066" w:rsidRPr="002405D2" w:rsidRDefault="005D1066" w:rsidP="005D106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Créer des personnages </w:t>
            </w:r>
            <w:r w:rsidR="00335B4C">
              <w:rPr>
                <w:rFonts w:ascii="Arial" w:hAnsi="Arial" w:cs="Arial"/>
                <w:b/>
                <w:bCs/>
                <w:sz w:val="20"/>
                <w:szCs w:val="20"/>
              </w:rPr>
              <w:t>(Qui est mon héros ?)</w:t>
            </w:r>
          </w:p>
          <w:p w14:paraId="640165B1" w14:textId="77777777" w:rsidR="005D1066" w:rsidRPr="002405D2" w:rsidRDefault="005D1066" w:rsidP="005D1066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2405D2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3965F6F3" w14:textId="7DDD0EEB" w:rsidR="005D1066" w:rsidRPr="005D1066" w:rsidRDefault="000E67B9" w:rsidP="005D106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E67B9">
              <w:rPr>
                <w:rFonts w:ascii="Arial" w:hAnsi="Arial" w:cs="Arial"/>
                <w:b/>
                <w:sz w:val="18"/>
                <w:szCs w:val="18"/>
              </w:rPr>
              <w:t>Connexion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066" w:rsidRPr="005D1066">
              <w:rPr>
                <w:rFonts w:ascii="Arial" w:hAnsi="Arial" w:cs="Arial"/>
                <w:sz w:val="18"/>
                <w:szCs w:val="18"/>
              </w:rPr>
              <w:t>Lorsqu’un auteur trouve une idée d’histoire, il résiste à l’envie de l’écrire tout de suite. Avoir un sujet ne suffit pas, il doit créer tout son univers et connaitre ses personnages jusque dans les moindres détails.</w:t>
            </w:r>
          </w:p>
          <w:p w14:paraId="22F5BEC3" w14:textId="48A4092B" w:rsidR="000E67B9" w:rsidRDefault="000E67B9" w:rsidP="005D10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7BF8951" w14:textId="294D331A" w:rsidR="005D1066" w:rsidRPr="003651C0" w:rsidRDefault="005D1066" w:rsidP="005D1066">
            <w:pPr>
              <w:rPr>
                <w:sz w:val="20"/>
                <w:szCs w:val="20"/>
              </w:rPr>
            </w:pPr>
            <w:r w:rsidRPr="007C24C5">
              <w:rPr>
                <w:rFonts w:ascii="Arial" w:hAnsi="Arial" w:cs="Arial"/>
                <w:sz w:val="20"/>
                <w:szCs w:val="20"/>
                <w:u w:val="single"/>
              </w:rPr>
              <w:t xml:space="preserve">Pour créer un </w:t>
            </w:r>
            <w:hyperlink r:id="rId17" w:history="1">
              <w:r w:rsidRPr="00E44E6B">
                <w:rPr>
                  <w:rStyle w:val="Lienhypertexte"/>
                  <w:rFonts w:ascii="Arial" w:hAnsi="Arial" w:cs="Arial"/>
                  <w:sz w:val="20"/>
                  <w:szCs w:val="20"/>
                </w:rPr>
                <w:t>personnage vraisemblable</w:t>
              </w:r>
              <w:r w:rsidR="00E238C8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 (</w:t>
              </w:r>
              <w:r w:rsidR="00E238C8" w:rsidRPr="00335B4C">
                <w:rPr>
                  <w:rStyle w:val="Lienhypertexte"/>
                  <w:rFonts w:ascii="Arial" w:hAnsi="Arial" w:cs="Arial"/>
                  <w:sz w:val="20"/>
                  <w:szCs w:val="20"/>
                  <w:highlight w:val="yellow"/>
                </w:rPr>
                <w:t>personne ou</w:t>
              </w:r>
              <w:r w:rsidR="00E238C8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E238C8" w:rsidRPr="00335B4C">
                <w:rPr>
                  <w:rStyle w:val="Lienhypertexte"/>
                  <w:rFonts w:ascii="Arial" w:hAnsi="Arial" w:cs="Arial"/>
                  <w:sz w:val="20"/>
                  <w:szCs w:val="20"/>
                  <w:highlight w:val="yellow"/>
                </w:rPr>
                <w:t>animal</w:t>
              </w:r>
              <w:r w:rsidR="00E238C8">
                <w:rPr>
                  <w:rStyle w:val="Lienhypertexte"/>
                  <w:rFonts w:ascii="Arial" w:hAnsi="Arial" w:cs="Arial"/>
                  <w:sz w:val="20"/>
                  <w:szCs w:val="20"/>
                </w:rPr>
                <w:t>)</w:t>
              </w:r>
              <w:r w:rsidRPr="00E44E6B">
                <w:rPr>
                  <w:rStyle w:val="Lienhypertexte"/>
                  <w:rFonts w:ascii="Arial" w:hAnsi="Arial" w:cs="Arial"/>
                  <w:sz w:val="20"/>
                  <w:szCs w:val="20"/>
                </w:rPr>
                <w:t> 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3E4DF3" w14:textId="77777777" w:rsidR="007036B6" w:rsidRPr="007036B6" w:rsidRDefault="005D1066" w:rsidP="007036B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036B6">
              <w:rPr>
                <w:rFonts w:ascii="Arial" w:hAnsi="Arial" w:cs="Arial"/>
                <w:sz w:val="18"/>
                <w:szCs w:val="18"/>
              </w:rPr>
              <w:t>Je</w:t>
            </w:r>
            <w:r w:rsidRPr="007036B6">
              <w:rPr>
                <w:rFonts w:ascii="Arial" w:hAnsi="Arial" w:cs="Arial"/>
                <w:bCs/>
                <w:sz w:val="20"/>
                <w:szCs w:val="20"/>
              </w:rPr>
              <w:t xml:space="preserve"> dresse une liste de caractéristiques </w:t>
            </w:r>
            <w:r w:rsidRPr="007036B6">
              <w:rPr>
                <w:rFonts w:ascii="Arial" w:hAnsi="Arial" w:cs="Arial"/>
                <w:sz w:val="18"/>
                <w:szCs w:val="18"/>
              </w:rPr>
              <w:t>extérieures</w:t>
            </w:r>
            <w:r w:rsidRPr="007036B6">
              <w:rPr>
                <w:rFonts w:ascii="Arial" w:hAnsi="Arial" w:cs="Arial"/>
                <w:bCs/>
                <w:sz w:val="20"/>
                <w:szCs w:val="20"/>
              </w:rPr>
              <w:t xml:space="preserve"> (physiq</w:t>
            </w:r>
            <w:r w:rsidR="007036B6">
              <w:rPr>
                <w:rFonts w:ascii="Arial" w:hAnsi="Arial" w:cs="Arial"/>
                <w:bCs/>
                <w:sz w:val="20"/>
                <w:szCs w:val="20"/>
              </w:rPr>
              <w:t>ue, origine, habillement, etc.).</w:t>
            </w:r>
          </w:p>
          <w:p w14:paraId="6B52129E" w14:textId="76571298" w:rsidR="005D1066" w:rsidRPr="007036B6" w:rsidRDefault="005D1066" w:rsidP="00B233E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036B6">
              <w:rPr>
                <w:rFonts w:ascii="Arial" w:hAnsi="Arial" w:cs="Arial"/>
                <w:bCs/>
                <w:sz w:val="18"/>
                <w:szCs w:val="18"/>
              </w:rPr>
              <w:t xml:space="preserve">Les caractéristiques extérieures doivent être cohérentes </w:t>
            </w:r>
            <w:r w:rsidR="005D5120">
              <w:rPr>
                <w:rFonts w:ascii="Arial" w:hAnsi="Arial" w:cs="Arial"/>
                <w:bCs/>
                <w:sz w:val="18"/>
                <w:szCs w:val="18"/>
              </w:rPr>
              <w:t xml:space="preserve">avec </w:t>
            </w:r>
            <w:r w:rsidR="000E67B9">
              <w:rPr>
                <w:rFonts w:ascii="Arial" w:hAnsi="Arial" w:cs="Arial"/>
                <w:bCs/>
                <w:sz w:val="18"/>
                <w:szCs w:val="18"/>
              </w:rPr>
              <w:t>les</w:t>
            </w:r>
            <w:r w:rsidR="005D5120">
              <w:rPr>
                <w:rFonts w:ascii="Arial" w:hAnsi="Arial" w:cs="Arial"/>
                <w:bCs/>
                <w:sz w:val="18"/>
                <w:szCs w:val="18"/>
              </w:rPr>
              <w:t xml:space="preserve"> actions et </w:t>
            </w:r>
            <w:r w:rsidR="000E67B9">
              <w:rPr>
                <w:rFonts w:ascii="Arial" w:hAnsi="Arial" w:cs="Arial"/>
                <w:bCs/>
                <w:sz w:val="18"/>
                <w:szCs w:val="18"/>
              </w:rPr>
              <w:t>les</w:t>
            </w:r>
            <w:r w:rsidR="005D5120">
              <w:rPr>
                <w:rFonts w:ascii="Arial" w:hAnsi="Arial" w:cs="Arial"/>
                <w:bCs/>
                <w:sz w:val="18"/>
                <w:szCs w:val="18"/>
              </w:rPr>
              <w:t xml:space="preserve"> paroles</w:t>
            </w:r>
            <w:r w:rsidR="000E67B9">
              <w:rPr>
                <w:rFonts w:ascii="Arial" w:hAnsi="Arial" w:cs="Arial"/>
                <w:bCs/>
                <w:sz w:val="18"/>
                <w:szCs w:val="18"/>
              </w:rPr>
              <w:t xml:space="preserve"> du personnage</w:t>
            </w:r>
            <w:r w:rsidR="005D512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4701709E" w14:textId="77777777" w:rsidR="005D1066" w:rsidRDefault="005D1066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4A33F1" w14:textId="5C64B32B" w:rsidR="005D1066" w:rsidRPr="002405D2" w:rsidRDefault="005D1066" w:rsidP="005D106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1066">
              <w:rPr>
                <w:rFonts w:ascii="Arial" w:hAnsi="Arial" w:cs="Arial"/>
                <w:sz w:val="18"/>
                <w:szCs w:val="18"/>
              </w:rPr>
              <w:t>Les élèves aident l’enseignant à créer son personnage principal de son histoire en trouvant des caractéristiques extérieures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233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77686" w14:textId="77777777" w:rsidR="005D1066" w:rsidRPr="002405D2" w:rsidRDefault="005D1066" w:rsidP="005D106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134AC195" w14:textId="28DEDB67" w:rsidR="005D1066" w:rsidRPr="00B233E4" w:rsidRDefault="005D1066" w:rsidP="005D106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233E4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335B4C">
              <w:rPr>
                <w:rFonts w:ascii="Arial" w:hAnsi="Arial" w:cs="Arial"/>
                <w:sz w:val="18"/>
                <w:szCs w:val="18"/>
              </w:rPr>
              <w:t>reviens à mon idée d’histoire. J</w:t>
            </w:r>
            <w:r w:rsidRPr="00B233E4">
              <w:rPr>
                <w:rFonts w:ascii="Arial" w:hAnsi="Arial" w:cs="Arial"/>
                <w:sz w:val="18"/>
                <w:szCs w:val="18"/>
              </w:rPr>
              <w:t xml:space="preserve">e développe mon personnage pour m’assurer qu’il est vraisemblable : caractéristiques extérieures. </w:t>
            </w:r>
          </w:p>
          <w:p w14:paraId="35F12EDF" w14:textId="77777777" w:rsidR="005D1066" w:rsidRDefault="005D1066" w:rsidP="005D106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009FEE44" w14:textId="57B38E4F" w:rsidR="005D1066" w:rsidRPr="005D1066" w:rsidRDefault="00B233E4" w:rsidP="00B233E4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Inviter quelques élèves à présenter leur personnage à la classe. </w:t>
            </w:r>
          </w:p>
        </w:tc>
        <w:tc>
          <w:tcPr>
            <w:tcW w:w="4410" w:type="dxa"/>
          </w:tcPr>
          <w:p w14:paraId="18CADD59" w14:textId="707BBFF7" w:rsidR="007036B6" w:rsidRPr="00560597" w:rsidRDefault="007036B6" w:rsidP="007036B6">
            <w:pPr>
              <w:pStyle w:val="Paragraphedeliste"/>
              <w:shd w:val="clear" w:color="auto" w:fill="BFBFBF" w:themeFill="background1" w:themeFillShade="BF"/>
              <w:spacing w:line="276" w:lineRule="auto"/>
              <w:ind w:left="0"/>
              <w:jc w:val="center"/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</w:pPr>
            <w:r w:rsidRPr="00560597"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 xml:space="preserve">Suite de l’atelier </w:t>
            </w:r>
            <w:r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>2</w:t>
            </w:r>
          </w:p>
          <w:p w14:paraId="16691648" w14:textId="77777777" w:rsidR="007036B6" w:rsidRDefault="007036B6" w:rsidP="007036B6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0EF1C79B" w14:textId="77777777" w:rsidR="007036B6" w:rsidRPr="002405D2" w:rsidRDefault="007036B6" w:rsidP="007036B6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2405D2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6C8345AB" w14:textId="77777777" w:rsidR="007036B6" w:rsidRDefault="007036B6" w:rsidP="0070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250449C" w14:textId="77777777" w:rsidR="00B233E4" w:rsidRDefault="00B233E4" w:rsidP="007036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0EAD09" w14:textId="0893B9D7" w:rsidR="007036B6" w:rsidRPr="003651C0" w:rsidRDefault="007036B6" w:rsidP="007036B6">
            <w:pPr>
              <w:rPr>
                <w:sz w:val="20"/>
                <w:szCs w:val="20"/>
              </w:rPr>
            </w:pPr>
            <w:r w:rsidRPr="007C24C5">
              <w:rPr>
                <w:rFonts w:ascii="Arial" w:hAnsi="Arial" w:cs="Arial"/>
                <w:sz w:val="20"/>
                <w:szCs w:val="20"/>
                <w:u w:val="single"/>
              </w:rPr>
              <w:t>Pour créer un personnage vraisemblable</w:t>
            </w:r>
            <w:r w:rsidR="00335B4C">
              <w:rPr>
                <w:rFonts w:ascii="Arial" w:hAnsi="Arial" w:cs="Arial"/>
                <w:sz w:val="20"/>
                <w:szCs w:val="20"/>
                <w:u w:val="single"/>
              </w:rPr>
              <w:t xml:space="preserve"> (personne ou animal)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A110225" w14:textId="187101BB" w:rsidR="007036B6" w:rsidRPr="002405D2" w:rsidRDefault="007036B6" w:rsidP="007036B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D5120">
              <w:rPr>
                <w:rFonts w:ascii="Arial" w:hAnsi="Arial" w:cs="Arial"/>
                <w:sz w:val="20"/>
                <w:szCs w:val="20"/>
              </w:rPr>
              <w:t>Je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 dresse une liste de caractéristiques intérieures (traits de caractère, qualités, défauts, etc.) de mon personnage principal.</w:t>
            </w:r>
          </w:p>
          <w:p w14:paraId="298C280C" w14:textId="1DCE6BE3" w:rsidR="007036B6" w:rsidRPr="005D1066" w:rsidRDefault="000E67B9" w:rsidP="00B233E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036B6">
              <w:rPr>
                <w:rFonts w:ascii="Arial" w:hAnsi="Arial" w:cs="Arial"/>
                <w:bCs/>
                <w:sz w:val="18"/>
                <w:szCs w:val="18"/>
              </w:rPr>
              <w:t xml:space="preserve">Les caractéristiques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intérieures</w:t>
            </w:r>
            <w:r w:rsidRPr="007036B6">
              <w:rPr>
                <w:rFonts w:ascii="Arial" w:hAnsi="Arial" w:cs="Arial"/>
                <w:bCs/>
                <w:sz w:val="18"/>
                <w:szCs w:val="18"/>
              </w:rPr>
              <w:t xml:space="preserve"> doivent être cohérentes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avec les actions et les paroles du personnage.</w:t>
            </w:r>
          </w:p>
          <w:p w14:paraId="4892BFBB" w14:textId="77777777" w:rsidR="007036B6" w:rsidRDefault="007036B6" w:rsidP="007036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24A27" w14:textId="1E3A4FB1" w:rsidR="007036B6" w:rsidRPr="002405D2" w:rsidRDefault="007036B6" w:rsidP="007036B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1066">
              <w:rPr>
                <w:rFonts w:ascii="Arial" w:hAnsi="Arial" w:cs="Arial"/>
                <w:sz w:val="18"/>
                <w:szCs w:val="18"/>
              </w:rPr>
              <w:t>Les élèves aident l’enseignant à créer son personnage principal de son histoire en trouvant des caractéristiques intérieures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739AD3" w14:textId="77777777" w:rsidR="007036B6" w:rsidRPr="002405D2" w:rsidRDefault="007036B6" w:rsidP="007036B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140776A2" w14:textId="450F77F5" w:rsidR="007036B6" w:rsidRDefault="007036B6" w:rsidP="007036B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D1066">
              <w:rPr>
                <w:rFonts w:ascii="Arial" w:hAnsi="Arial" w:cs="Arial"/>
                <w:sz w:val="18"/>
                <w:szCs w:val="18"/>
              </w:rPr>
              <w:t xml:space="preserve">Je développe mon personnage pour m’assurer qu’il est vraisemblable : caractéristiques intérieures. </w:t>
            </w:r>
          </w:p>
          <w:p w14:paraId="3BD73217" w14:textId="77777777" w:rsidR="007036B6" w:rsidRDefault="007036B6" w:rsidP="007036B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31DC1162" w14:textId="2A1D2D97" w:rsidR="00B233E4" w:rsidRPr="00B233E4" w:rsidRDefault="00B233E4" w:rsidP="00B233E4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Demander aux élèves s</w:t>
            </w:r>
            <w:r w:rsidR="000E67B9">
              <w:rPr>
                <w:rFonts w:ascii="Arial" w:hAnsi="Arial" w:cs="Arial"/>
                <w:sz w:val="18"/>
                <w:szCs w:val="18"/>
              </w:rPr>
              <w:t>ous la forme d’un jeu de rôle d</w:t>
            </w:r>
            <w:r>
              <w:rPr>
                <w:rFonts w:ascii="Arial" w:hAnsi="Arial" w:cs="Arial"/>
                <w:sz w:val="18"/>
                <w:szCs w:val="18"/>
              </w:rPr>
              <w:t>’interview</w:t>
            </w:r>
            <w:r w:rsidR="000E67B9"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7B9">
              <w:rPr>
                <w:rFonts w:ascii="Arial" w:hAnsi="Arial" w:cs="Arial"/>
                <w:sz w:val="18"/>
                <w:szCs w:val="18"/>
              </w:rPr>
              <w:t>leur partenaire d’écriture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E67B9">
              <w:rPr>
                <w:rFonts w:ascii="Arial" w:hAnsi="Arial" w:cs="Arial"/>
                <w:sz w:val="18"/>
                <w:szCs w:val="18"/>
              </w:rPr>
              <w:t>À tour de rôle, i</w:t>
            </w:r>
            <w:r>
              <w:rPr>
                <w:rFonts w:ascii="Arial" w:hAnsi="Arial" w:cs="Arial"/>
                <w:sz w:val="18"/>
                <w:szCs w:val="18"/>
              </w:rPr>
              <w:t>ls incarnent leur personnage et leur partenaire leur pose des questions pour les aider à définir leur personnage :</w:t>
            </w:r>
          </w:p>
          <w:p w14:paraId="1C0BA9D1" w14:textId="77777777" w:rsidR="005D1066" w:rsidRDefault="00B233E4" w:rsidP="00B233E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est ton nom ?</w:t>
            </w:r>
          </w:p>
          <w:p w14:paraId="20C4DCBD" w14:textId="77777777" w:rsidR="00B233E4" w:rsidRDefault="00B233E4" w:rsidP="00B233E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âge as-tu ?</w:t>
            </w:r>
          </w:p>
          <w:p w14:paraId="3DFDCC4C" w14:textId="342519C3" w:rsidR="00B233E4" w:rsidRPr="002405D2" w:rsidRDefault="00B233E4" w:rsidP="00B233E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Parle-moi de ta famille, etc. </w:t>
            </w:r>
          </w:p>
        </w:tc>
      </w:tr>
      <w:tr w:rsidR="005D1066" w14:paraId="0B2074EA" w14:textId="77777777" w:rsidTr="005D1066">
        <w:trPr>
          <w:trHeight w:val="550"/>
        </w:trPr>
        <w:tc>
          <w:tcPr>
            <w:tcW w:w="4794" w:type="dxa"/>
          </w:tcPr>
          <w:p w14:paraId="488E4879" w14:textId="03414776" w:rsidR="005D1066" w:rsidRPr="002405D2" w:rsidRDefault="005D1066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157F1351" w14:textId="77777777" w:rsidR="005D1066" w:rsidRPr="002405D2" w:rsidRDefault="005D1066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5160" w:type="dxa"/>
          </w:tcPr>
          <w:p w14:paraId="4714B73C" w14:textId="77777777" w:rsidR="005D1066" w:rsidRPr="002405D2" w:rsidRDefault="005D1066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00C6441B" w14:textId="77777777" w:rsidR="005D1066" w:rsidRPr="002405D2" w:rsidRDefault="005D1066" w:rsidP="005D1066">
            <w:pPr>
              <w:tabs>
                <w:tab w:val="left" w:pos="257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4410" w:type="dxa"/>
          </w:tcPr>
          <w:p w14:paraId="512F61FA" w14:textId="77777777" w:rsidR="005D1066" w:rsidRPr="002405D2" w:rsidRDefault="005D1066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21CE8712" w14:textId="77777777" w:rsidR="005D1066" w:rsidRPr="002405D2" w:rsidRDefault="005D1066" w:rsidP="005D1066">
            <w:pPr>
              <w:tabs>
                <w:tab w:val="left" w:pos="257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</w:tr>
    </w:tbl>
    <w:p w14:paraId="3EFA0F92" w14:textId="77777777" w:rsidR="002C56C5" w:rsidRDefault="002C56C5">
      <w:r>
        <w:br w:type="page"/>
      </w:r>
    </w:p>
    <w:tbl>
      <w:tblPr>
        <w:tblStyle w:val="Grilledutableau"/>
        <w:tblpPr w:leftFromText="141" w:rightFromText="141" w:vertAnchor="page" w:horzAnchor="margin" w:tblpY="637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942267" w14:paraId="298D4052" w14:textId="77777777" w:rsidTr="005D1066">
        <w:trPr>
          <w:trHeight w:val="352"/>
        </w:trPr>
        <w:tc>
          <w:tcPr>
            <w:tcW w:w="5000" w:type="pct"/>
            <w:gridSpan w:val="3"/>
            <w:shd w:val="clear" w:color="auto" w:fill="000000" w:themeFill="text1"/>
          </w:tcPr>
          <w:p w14:paraId="1B766F01" w14:textId="78CD7263" w:rsidR="00942267" w:rsidRPr="00FD36A1" w:rsidRDefault="00942267" w:rsidP="005D1066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 xml:space="preserve">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E238C8" w:rsidRPr="7422BA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6C07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cycle </w:t>
            </w:r>
          </w:p>
        </w:tc>
      </w:tr>
      <w:tr w:rsidR="00942267" w14:paraId="435B272A" w14:textId="77777777" w:rsidTr="005D1066">
        <w:trPr>
          <w:trHeight w:val="416"/>
        </w:trPr>
        <w:tc>
          <w:tcPr>
            <w:tcW w:w="1666" w:type="pct"/>
            <w:shd w:val="clear" w:color="auto" w:fill="EEECE1" w:themeFill="background2"/>
          </w:tcPr>
          <w:p w14:paraId="2AE96427" w14:textId="77777777" w:rsidR="00942267" w:rsidRPr="00FD36A1" w:rsidRDefault="00942267" w:rsidP="005D1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322C">
              <w:rPr>
                <w:rFonts w:ascii="Arial" w:hAnsi="Arial" w:cs="Arial"/>
                <w:b/>
                <w:bCs/>
                <w:u w:val="single"/>
              </w:rPr>
              <w:t>Atelier 4</w:t>
            </w:r>
          </w:p>
        </w:tc>
        <w:tc>
          <w:tcPr>
            <w:tcW w:w="1667" w:type="pct"/>
            <w:shd w:val="clear" w:color="auto" w:fill="EEECE1" w:themeFill="background2"/>
          </w:tcPr>
          <w:p w14:paraId="56B40841" w14:textId="77777777" w:rsidR="00942267" w:rsidRPr="00FD36A1" w:rsidRDefault="00942267" w:rsidP="005D1066">
            <w:pPr>
              <w:jc w:val="center"/>
              <w:rPr>
                <w:rFonts w:ascii="Arial" w:hAnsi="Arial" w:cs="Arial"/>
                <w:b/>
                <w:bCs/>
              </w:rPr>
            </w:pPr>
            <w:r w:rsidRPr="753A97A5">
              <w:rPr>
                <w:rFonts w:ascii="Arial" w:hAnsi="Arial" w:cs="Arial"/>
                <w:b/>
                <w:bCs/>
                <w:u w:val="single"/>
              </w:rPr>
              <w:t>Atelier 5</w:t>
            </w:r>
          </w:p>
        </w:tc>
        <w:tc>
          <w:tcPr>
            <w:tcW w:w="1667" w:type="pct"/>
            <w:shd w:val="clear" w:color="auto" w:fill="EEECE1" w:themeFill="background2"/>
          </w:tcPr>
          <w:p w14:paraId="53AD8885" w14:textId="77777777" w:rsidR="00942267" w:rsidRPr="00FD36A1" w:rsidRDefault="00942267" w:rsidP="005D1066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753A97A5">
              <w:rPr>
                <w:rFonts w:ascii="Arial" w:hAnsi="Arial" w:cs="Arial"/>
                <w:b/>
                <w:bCs/>
                <w:u w:val="single"/>
              </w:rPr>
              <w:t>Atelier 6</w:t>
            </w:r>
          </w:p>
        </w:tc>
      </w:tr>
      <w:tr w:rsidR="00D71F68" w14:paraId="644B2B02" w14:textId="77777777" w:rsidTr="005D1066">
        <w:trPr>
          <w:trHeight w:val="848"/>
        </w:trPr>
        <w:tc>
          <w:tcPr>
            <w:tcW w:w="1666" w:type="pct"/>
          </w:tcPr>
          <w:p w14:paraId="426E940B" w14:textId="4C3CD91B" w:rsidR="00D71F68" w:rsidRDefault="00D71F68" w:rsidP="00D71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Penser à sa conclusion</w:t>
            </w:r>
          </w:p>
          <w:p w14:paraId="08BE65F9" w14:textId="77777777" w:rsidR="00A60366" w:rsidRDefault="00A60366" w:rsidP="00D71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AB9CF" w14:textId="65D257E7" w:rsidR="00A60366" w:rsidRPr="00A60366" w:rsidRDefault="00A60366" w:rsidP="00A603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0366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Selon moi, il est préférable de procéder à rebours. Il faut commencer par la conclusion, puis voir comment le personnage</w:t>
            </w:r>
            <w:r w:rsidR="003769B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principal</w:t>
            </w:r>
            <w:r w:rsidRPr="00A60366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en est arrivé là.</w:t>
            </w:r>
          </w:p>
          <w:p w14:paraId="3296DE17" w14:textId="77777777" w:rsidR="00A60366" w:rsidRPr="002B1FA7" w:rsidRDefault="00A60366" w:rsidP="00D71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240C4" w14:textId="77777777" w:rsidR="00D71F68" w:rsidRDefault="00D71F68" w:rsidP="00D71F68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</w:p>
          <w:p w14:paraId="4DEB5FB7" w14:textId="77777777" w:rsidR="00D71F68" w:rsidRPr="002B1FA7" w:rsidRDefault="00D71F68" w:rsidP="00D71F68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  <w:p w14:paraId="4950E677" w14:textId="062746B0" w:rsidR="00D71F68" w:rsidRDefault="00D71F68" w:rsidP="00D71F68">
            <w:pPr>
              <w:rPr>
                <w:rFonts w:ascii="Arial" w:hAnsi="Arial" w:cs="Arial"/>
                <w:sz w:val="18"/>
                <w:szCs w:val="18"/>
              </w:rPr>
            </w:pPr>
            <w:r w:rsidRPr="000E67B9">
              <w:rPr>
                <w:rFonts w:ascii="Arial" w:hAnsi="Arial" w:cs="Arial"/>
                <w:b/>
                <w:sz w:val="18"/>
                <w:szCs w:val="18"/>
              </w:rPr>
              <w:t>Connexion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CF73A1" w14:textId="77777777" w:rsidR="00D71F68" w:rsidRPr="002B1FA7" w:rsidRDefault="00D71F68" w:rsidP="00D71F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64C48" w14:textId="54537FBB" w:rsidR="00D71F68" w:rsidRPr="002B1FA7" w:rsidRDefault="00D71F68" w:rsidP="00D71F68">
            <w:pPr>
              <w:rPr>
                <w:rFonts w:ascii="Arial" w:hAnsi="Arial" w:cs="Arial"/>
                <w:sz w:val="20"/>
                <w:szCs w:val="20"/>
              </w:rPr>
            </w:pPr>
            <w:r w:rsidRPr="002B1FA7">
              <w:rPr>
                <w:rFonts w:ascii="Arial" w:hAnsi="Arial" w:cs="Arial"/>
                <w:sz w:val="20"/>
                <w:szCs w:val="20"/>
              </w:rPr>
              <w:t xml:space="preserve">La conclusion doit </w:t>
            </w:r>
            <w:r>
              <w:rPr>
                <w:rFonts w:ascii="Arial" w:hAnsi="Arial" w:cs="Arial"/>
                <w:sz w:val="20"/>
                <w:szCs w:val="20"/>
              </w:rPr>
              <w:t>expliquer</w:t>
            </w:r>
            <w:r w:rsidRPr="002B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les caractéristiques du personnage, du lieu, de l’animal ou expliquer le phénomène. </w:t>
            </w:r>
          </w:p>
          <w:p w14:paraId="69C932F5" w14:textId="77777777" w:rsidR="00D71F68" w:rsidRDefault="00D71F68" w:rsidP="00D71F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EC4AD" w14:textId="05AF51FB" w:rsidR="00D71F68" w:rsidRDefault="00D71F68" w:rsidP="00D71F68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Qu’en est-il ?</w:t>
            </w:r>
          </w:p>
          <w:p w14:paraId="31E8B57E" w14:textId="7B6F29CE" w:rsidR="00D71F68" w:rsidRPr="00F5520C" w:rsidRDefault="00D71F68" w:rsidP="00D71F68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Qu’est-ce qui explique comment sont les choses ?</w:t>
            </w:r>
          </w:p>
          <w:p w14:paraId="207BFE5C" w14:textId="77777777" w:rsidR="00D71F68" w:rsidRPr="00F5520C" w:rsidRDefault="00D71F68" w:rsidP="00D71F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9DD46" w14:textId="77777777" w:rsidR="00D71F68" w:rsidRPr="00F5520C" w:rsidRDefault="00D71F68" w:rsidP="00D71F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520C">
              <w:rPr>
                <w:rFonts w:ascii="Arial" w:hAnsi="Arial" w:cs="Arial"/>
                <w:b/>
                <w:sz w:val="20"/>
                <w:szCs w:val="20"/>
              </w:rPr>
              <w:t>Pratique guidée</w:t>
            </w:r>
          </w:p>
          <w:p w14:paraId="551DFAF9" w14:textId="21C564DC" w:rsidR="00D71F68" w:rsidRDefault="00D71F68" w:rsidP="000A607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71F68">
              <w:rPr>
                <w:rFonts w:ascii="Arial" w:hAnsi="Arial" w:cs="Arial"/>
                <w:sz w:val="20"/>
                <w:szCs w:val="20"/>
              </w:rPr>
              <w:t xml:space="preserve">Inviter les élèves à trouver des idées pour écrire une conclusion </w:t>
            </w:r>
            <w:r w:rsidRPr="00D71F68">
              <w:rPr>
                <w:rFonts w:ascii="Arial" w:hAnsi="Arial" w:cs="Arial"/>
                <w:sz w:val="20"/>
                <w:szCs w:val="20"/>
              </w:rPr>
              <w:t xml:space="preserve">qui explique la renommée du personnage, du lieu, la caractéristique de l’animal, etc. </w:t>
            </w:r>
          </w:p>
          <w:p w14:paraId="2CBB01CC" w14:textId="77777777" w:rsidR="00D71F68" w:rsidRPr="00D71F68" w:rsidRDefault="00D71F68" w:rsidP="00D71F6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32018A" w14:textId="77777777" w:rsidR="00D71F68" w:rsidRPr="002B1FA7" w:rsidRDefault="00D71F68" w:rsidP="00D71F6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6B71F83A" w14:textId="55F25356" w:rsidR="00D71F68" w:rsidRPr="002B1FA7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B1FA7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rédigent un premier jet de leur conclusion. </w:t>
            </w:r>
          </w:p>
          <w:p w14:paraId="0E4CB4E5" w14:textId="77777777" w:rsidR="00D71F68" w:rsidRPr="002B1FA7" w:rsidRDefault="00D71F68" w:rsidP="00D71F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4775B" w14:textId="77777777" w:rsidR="00D71F68" w:rsidRPr="002B1FA7" w:rsidRDefault="00D71F68" w:rsidP="00D71F6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16E6526D" w14:textId="32BF2EAB" w:rsidR="00D71F68" w:rsidRPr="005D1066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B1FA7">
              <w:rPr>
                <w:rFonts w:ascii="Arial" w:hAnsi="Arial" w:cs="Arial"/>
                <w:sz w:val="20"/>
                <w:szCs w:val="20"/>
              </w:rPr>
              <w:t>Avec leur part</w:t>
            </w:r>
            <w:r>
              <w:rPr>
                <w:rFonts w:ascii="Arial" w:hAnsi="Arial" w:cs="Arial"/>
                <w:sz w:val="20"/>
                <w:szCs w:val="20"/>
              </w:rPr>
              <w:t>enaire, les élèves lisent leur conclusion</w:t>
            </w:r>
            <w:r w:rsidRPr="002B1FA7">
              <w:rPr>
                <w:rFonts w:ascii="Arial" w:hAnsi="Arial" w:cs="Arial"/>
                <w:sz w:val="20"/>
                <w:szCs w:val="20"/>
              </w:rPr>
              <w:t xml:space="preserve"> en tentant de trouver </w:t>
            </w:r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Pr="002B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façons de l’améliorer. </w:t>
            </w:r>
          </w:p>
        </w:tc>
        <w:tc>
          <w:tcPr>
            <w:tcW w:w="1667" w:type="pct"/>
          </w:tcPr>
          <w:p w14:paraId="38C5B7F7" w14:textId="77777777" w:rsidR="00D71F68" w:rsidRDefault="00D71F68" w:rsidP="00D71F6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B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Attribuer aux personnages une difficulté ou une motivation</w:t>
            </w:r>
          </w:p>
          <w:p w14:paraId="2F59D80F" w14:textId="77777777" w:rsidR="00A60366" w:rsidRDefault="00A60366" w:rsidP="00D71F6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2F502E" w14:textId="77777777" w:rsidR="00D71F68" w:rsidRPr="002405D2" w:rsidRDefault="00D71F68" w:rsidP="00D71F6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3B931" w14:textId="77777777" w:rsidR="00D71F68" w:rsidRPr="002405D2" w:rsidRDefault="00D71F68" w:rsidP="00D71F68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2405D2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2405D2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53848DC0" w14:textId="77777777" w:rsidR="00D71F68" w:rsidRDefault="00D71F68" w:rsidP="00D71F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5D2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2405D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1F3EEFD2" w14:textId="77777777" w:rsidR="00D71F68" w:rsidRPr="007C24C5" w:rsidRDefault="00D71F68" w:rsidP="00D71F6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C24C5">
              <w:rPr>
                <w:rFonts w:ascii="Arial" w:hAnsi="Arial" w:cs="Arial"/>
                <w:sz w:val="20"/>
                <w:szCs w:val="20"/>
              </w:rPr>
              <w:t>Chaque auteur de fiction doit savoir ce que ses personnages désirent et ce qui les empêche d’obtenir ce qu’ils veulent.</w:t>
            </w:r>
          </w:p>
          <w:p w14:paraId="4C830270" w14:textId="77777777" w:rsidR="00D71F68" w:rsidRPr="002405D2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Je </w:t>
            </w:r>
            <w:r w:rsidRPr="002C56C5">
              <w:rPr>
                <w:rFonts w:ascii="Arial" w:hAnsi="Arial" w:cs="Arial"/>
                <w:sz w:val="20"/>
                <w:szCs w:val="20"/>
              </w:rPr>
              <w:t>pense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 à ce que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mon personnage désire au départ ou à un problème qu’il rencontre.</w:t>
            </w:r>
          </w:p>
          <w:p w14:paraId="59015089" w14:textId="77777777" w:rsidR="00D71F68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Je </w:t>
            </w:r>
            <w:r w:rsidRPr="002C56C5">
              <w:rPr>
                <w:rFonts w:ascii="Arial" w:hAnsi="Arial" w:cs="Arial"/>
                <w:sz w:val="20"/>
                <w:szCs w:val="20"/>
              </w:rPr>
              <w:t>planifie</w:t>
            </w:r>
            <w:r w:rsidRPr="002405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des obstacles pour obtenir ce qu’il désire ou pour surmonter le problème.</w:t>
            </w:r>
          </w:p>
          <w:p w14:paraId="227B8D69" w14:textId="77777777" w:rsidR="00D71F68" w:rsidRPr="002405D2" w:rsidRDefault="00D71F68" w:rsidP="00D71F68">
            <w:pPr>
              <w:pStyle w:val="Paragraphedeliste"/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  <w:p w14:paraId="78ECAF5C" w14:textId="77777777" w:rsidR="00D71F68" w:rsidRPr="002405D2" w:rsidRDefault="00D71F68" w:rsidP="00D71F6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2B1061CC" w14:textId="77777777" w:rsidR="00D71F68" w:rsidRPr="00071F52" w:rsidRDefault="00D71F68" w:rsidP="00D71F68">
            <w:pPr>
              <w:pStyle w:val="Paragraphedeliste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48EE0" w14:textId="77777777" w:rsidR="00D71F68" w:rsidRPr="00D71F68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Ils pensent</w:t>
            </w:r>
            <w:r w:rsidRPr="00071F52">
              <w:rPr>
                <w:rFonts w:ascii="Arial" w:hAnsi="Arial" w:cs="Arial"/>
                <w:bCs/>
                <w:sz w:val="20"/>
                <w:szCs w:val="20"/>
              </w:rPr>
              <w:t xml:space="preserve"> à ce que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leur</w:t>
            </w:r>
            <w:r w:rsidRPr="00071F52">
              <w:rPr>
                <w:rFonts w:ascii="Arial" w:hAnsi="Arial" w:cs="Arial"/>
                <w:bCs/>
                <w:sz w:val="20"/>
                <w:szCs w:val="20"/>
              </w:rPr>
              <w:t xml:space="preserve"> personnage désire et les difficultés/obstacles qu’il aura à affronter.</w:t>
            </w:r>
          </w:p>
          <w:p w14:paraId="2E69F0F5" w14:textId="77777777" w:rsidR="00D71F68" w:rsidRPr="00071F52" w:rsidRDefault="00D71F68" w:rsidP="00D71F6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71F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DA8B8" w14:textId="77777777" w:rsidR="00D71F68" w:rsidRPr="002405D2" w:rsidRDefault="00D71F68" w:rsidP="00D71F6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05D2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2405D2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2405D2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4BCD63F0" w14:textId="0B4E59C9" w:rsidR="00D71F68" w:rsidRPr="00352F02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lisent des idées dont ils sont fiers.</w:t>
            </w:r>
          </w:p>
        </w:tc>
        <w:tc>
          <w:tcPr>
            <w:tcW w:w="1667" w:type="pct"/>
          </w:tcPr>
          <w:p w14:paraId="57D73DAC" w14:textId="2AB126CA" w:rsidR="00D71F68" w:rsidRDefault="00D71F68" w:rsidP="00D71F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</w:pPr>
            <w:r w:rsidRPr="00630E47"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  <w:t xml:space="preserve">Écrire </w:t>
            </w:r>
            <w:r w:rsidR="00A60366"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  <w:t>une scène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  <w:t xml:space="preserve"> (péripétie)</w:t>
            </w:r>
          </w:p>
          <w:p w14:paraId="7765DE86" w14:textId="77777777" w:rsidR="00D71F68" w:rsidRPr="00697495" w:rsidRDefault="00D71F68" w:rsidP="00D71F68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1A16C23A" w14:textId="77777777" w:rsidR="00D71F68" w:rsidRPr="00697495" w:rsidRDefault="00D71F68" w:rsidP="00D71F68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7625F52C" w14:textId="77777777" w:rsidR="00D71F68" w:rsidRPr="00697495" w:rsidRDefault="00D71F68" w:rsidP="00D71F6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3B8B7A" w14:textId="1DF754F7" w:rsidR="00D71F68" w:rsidRPr="00256EA7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J’écris </w:t>
            </w:r>
            <w:r w:rsidR="00A60366">
              <w:rPr>
                <w:rFonts w:ascii="Arial" w:hAnsi="Arial" w:cs="Arial"/>
                <w:sz w:val="20"/>
                <w:szCs w:val="20"/>
              </w:rPr>
              <w:t xml:space="preserve">un ou </w:t>
            </w:r>
            <w:r>
              <w:rPr>
                <w:rFonts w:ascii="Arial" w:hAnsi="Arial" w:cs="Arial"/>
                <w:sz w:val="20"/>
                <w:szCs w:val="20"/>
              </w:rPr>
              <w:t>deux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scènes de mon histoire en créant une tension dramatique (une scène </w:t>
            </w:r>
            <w:r>
              <w:rPr>
                <w:rFonts w:ascii="Arial" w:hAnsi="Arial" w:cs="Arial"/>
                <w:sz w:val="20"/>
                <w:szCs w:val="20"/>
              </w:rPr>
              <w:t xml:space="preserve">ou péripétie 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par page). </w:t>
            </w:r>
          </w:p>
          <w:p w14:paraId="6C628FC6" w14:textId="0D626937" w:rsidR="00D71F68" w:rsidRPr="00697495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 développe </w:t>
            </w:r>
            <w:r w:rsidR="003769B4">
              <w:rPr>
                <w:rFonts w:ascii="Arial" w:hAnsi="Arial" w:cs="Arial"/>
                <w:bCs/>
                <w:sz w:val="20"/>
                <w:szCs w:val="20"/>
              </w:rPr>
              <w:t>ma ou mes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scènes comme dans les petits moments</w:t>
            </w:r>
            <w:r w:rsidRPr="0069749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1C329193" w14:textId="77777777" w:rsidR="00D71F68" w:rsidRPr="00256EA7" w:rsidRDefault="00D71F68" w:rsidP="00D71F68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56EA7">
              <w:rPr>
                <w:rFonts w:ascii="Arial" w:hAnsi="Arial" w:cs="Arial"/>
                <w:sz w:val="20"/>
                <w:szCs w:val="20"/>
              </w:rPr>
              <w:t>Je décris une petite action.</w:t>
            </w:r>
          </w:p>
          <w:p w14:paraId="5B076494" w14:textId="77777777" w:rsidR="00D71F68" w:rsidRDefault="00D71F68" w:rsidP="00D71F68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56EA7">
              <w:rPr>
                <w:rFonts w:ascii="Arial" w:hAnsi="Arial" w:cs="Arial"/>
                <w:sz w:val="20"/>
                <w:szCs w:val="20"/>
              </w:rPr>
              <w:t>Je fais réagir mes personnages (émotions).</w:t>
            </w:r>
          </w:p>
          <w:p w14:paraId="45AA7A1A" w14:textId="77777777" w:rsidR="00D71F68" w:rsidRDefault="00D71F68" w:rsidP="00D71F68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1B0658" w14:textId="7CDDD011" w:rsidR="00D71F68" w:rsidRPr="00335B4C" w:rsidRDefault="003769B4" w:rsidP="00D71F68">
            <w:pPr>
              <w:pStyle w:val="Paragraphedeliste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Suggérer aux élèves de garder en tête leur conclusion. Il faut que la ou les péripéties amènent la conclusion. </w:t>
            </w:r>
          </w:p>
          <w:p w14:paraId="7FCF4212" w14:textId="77777777" w:rsidR="00D71F68" w:rsidRDefault="00D71F68" w:rsidP="00D71F6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26A027" w14:textId="77777777" w:rsidR="00D71F68" w:rsidRPr="00697495" w:rsidRDefault="00D71F68" w:rsidP="00D71F6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DADC7F" w14:textId="77777777" w:rsidR="00D71F68" w:rsidRDefault="00D71F68" w:rsidP="00D71F68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L’élève joue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scène </w:t>
            </w:r>
            <w:r>
              <w:rPr>
                <w:rFonts w:ascii="Arial" w:hAnsi="Arial" w:cs="Arial"/>
                <w:sz w:val="20"/>
                <w:szCs w:val="20"/>
              </w:rPr>
              <w:t xml:space="preserve">qu’il a imaginée </w:t>
            </w:r>
            <w:r w:rsidRPr="00697495">
              <w:rPr>
                <w:rFonts w:ascii="Arial" w:hAnsi="Arial" w:cs="Arial"/>
                <w:sz w:val="20"/>
                <w:szCs w:val="20"/>
              </w:rPr>
              <w:t>à son partenaire. Le parte</w:t>
            </w:r>
            <w:r>
              <w:rPr>
                <w:rFonts w:ascii="Arial" w:hAnsi="Arial" w:cs="Arial"/>
                <w:sz w:val="20"/>
                <w:szCs w:val="20"/>
              </w:rPr>
              <w:t>naire lui fait des commentaires pour l’aider à raconter.</w:t>
            </w:r>
          </w:p>
          <w:p w14:paraId="3049D64B" w14:textId="77777777" w:rsidR="00D71F68" w:rsidRPr="00697495" w:rsidRDefault="00D71F68" w:rsidP="00D71F68">
            <w:pPr>
              <w:pStyle w:val="Paragraphedeliste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BAED324" w14:textId="77777777" w:rsidR="00D71F68" w:rsidRPr="00697495" w:rsidRDefault="00D71F68" w:rsidP="00D71F6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1CE6C207" w14:textId="77777777" w:rsidR="00D71F68" w:rsidRDefault="00D71F68" w:rsidP="00D71F68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commencent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l’écriture </w:t>
            </w:r>
            <w:r>
              <w:rPr>
                <w:rFonts w:ascii="Arial" w:hAnsi="Arial" w:cs="Arial"/>
                <w:sz w:val="20"/>
                <w:szCs w:val="20"/>
              </w:rPr>
              <w:t xml:space="preserve">de chacune des scènes 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de leur </w:t>
            </w:r>
            <w:r>
              <w:rPr>
                <w:rFonts w:ascii="Arial" w:hAnsi="Arial" w:cs="Arial"/>
                <w:sz w:val="20"/>
                <w:szCs w:val="20"/>
              </w:rPr>
              <w:t>histoire comme si c’était un film avec des mots.</w:t>
            </w:r>
          </w:p>
          <w:p w14:paraId="5BAE57FD" w14:textId="77777777" w:rsidR="00D71F68" w:rsidRPr="00697495" w:rsidRDefault="00D71F68" w:rsidP="00D71F68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A726FC2" w14:textId="77777777" w:rsidR="00D71F68" w:rsidRPr="00697495" w:rsidRDefault="00D71F68" w:rsidP="00D71F6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49B29D59" w14:textId="23364011" w:rsidR="00D71F68" w:rsidRPr="00697495" w:rsidRDefault="00D71F68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52F02">
              <w:rPr>
                <w:rFonts w:ascii="Arial" w:hAnsi="Arial" w:cs="Arial"/>
                <w:sz w:val="20"/>
                <w:szCs w:val="20"/>
              </w:rPr>
              <w:t>Les élèves jouent une scène pour les aider à améliorer l’écriture de leur histoire.</w:t>
            </w:r>
          </w:p>
        </w:tc>
      </w:tr>
      <w:tr w:rsidR="00744222" w14:paraId="567D9DE3" w14:textId="77777777" w:rsidTr="006C07E4">
        <w:trPr>
          <w:trHeight w:val="711"/>
        </w:trPr>
        <w:tc>
          <w:tcPr>
            <w:tcW w:w="1666" w:type="pct"/>
          </w:tcPr>
          <w:p w14:paraId="11FDE276" w14:textId="09C34363" w:rsidR="003C2429" w:rsidRPr="002405D2" w:rsidRDefault="003C2429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A60366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92347A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3C7FAEE1" w14:textId="5142D739" w:rsidR="00744222" w:rsidRPr="00FD36A1" w:rsidRDefault="003C2429" w:rsidP="005D1066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</w:tcPr>
          <w:p w14:paraId="4CAC00B8" w14:textId="35F1C6A1" w:rsidR="003C2429" w:rsidRPr="002405D2" w:rsidRDefault="003C2429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A60366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5D1066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314D3162" w14:textId="31383BB3" w:rsidR="00744222" w:rsidRPr="00FD36A1" w:rsidRDefault="003C2429" w:rsidP="005D1066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</w:tcPr>
          <w:p w14:paraId="7F1D3E0E" w14:textId="212C10CF" w:rsidR="003C2429" w:rsidRPr="002405D2" w:rsidRDefault="003C2429" w:rsidP="005D1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A60366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="00A60366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2405D2">
              <w:rPr>
                <w:rFonts w:ascii="Arial" w:hAnsi="Arial" w:cs="Arial"/>
                <w:sz w:val="20"/>
                <w:szCs w:val="20"/>
              </w:rPr>
              <w:t>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5D1066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5AA3BC5A" w14:textId="0A6517C5" w:rsidR="00744222" w:rsidRPr="00FD36A1" w:rsidRDefault="003C2429" w:rsidP="005D1066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</w:tr>
    </w:tbl>
    <w:p w14:paraId="01CA0E42" w14:textId="0BDCFFB1" w:rsidR="002C56C5" w:rsidRDefault="002C56C5"/>
    <w:tbl>
      <w:tblPr>
        <w:tblStyle w:val="Grilledutableau"/>
        <w:tblpPr w:leftFromText="141" w:rightFromText="141" w:vertAnchor="page" w:horzAnchor="margin" w:tblpY="529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2C56C5" w14:paraId="6EE3A7D9" w14:textId="77777777" w:rsidTr="5D3C6ED9">
        <w:trPr>
          <w:trHeight w:val="352"/>
        </w:trPr>
        <w:tc>
          <w:tcPr>
            <w:tcW w:w="5000" w:type="pct"/>
            <w:gridSpan w:val="3"/>
            <w:shd w:val="clear" w:color="auto" w:fill="000000" w:themeFill="text1"/>
          </w:tcPr>
          <w:p w14:paraId="4B35ED76" w14:textId="043D2EDC" w:rsidR="002C56C5" w:rsidRPr="006F525C" w:rsidRDefault="002C56C5" w:rsidP="002C56C5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 xml:space="preserve">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E238C8" w:rsidRPr="7422BA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cycle </w:t>
            </w:r>
          </w:p>
        </w:tc>
      </w:tr>
      <w:tr w:rsidR="002C56C5" w14:paraId="66E022DF" w14:textId="77777777" w:rsidTr="5D3C6ED9">
        <w:trPr>
          <w:trHeight w:val="416"/>
        </w:trPr>
        <w:tc>
          <w:tcPr>
            <w:tcW w:w="1666" w:type="pct"/>
            <w:shd w:val="clear" w:color="auto" w:fill="EEECE1" w:themeFill="background2"/>
          </w:tcPr>
          <w:p w14:paraId="2EAB23D3" w14:textId="77777777" w:rsidR="002C56C5" w:rsidRPr="006F525C" w:rsidRDefault="002C56C5" w:rsidP="002C56C5">
            <w:pPr>
              <w:jc w:val="center"/>
              <w:rPr>
                <w:rFonts w:ascii="Arial" w:hAnsi="Arial" w:cs="Arial"/>
                <w:b/>
                <w:bCs/>
              </w:rPr>
            </w:pPr>
            <w:r w:rsidRPr="753A97A5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>
              <w:rPr>
                <w:rFonts w:ascii="Arial" w:hAnsi="Arial" w:cs="Arial"/>
                <w:b/>
                <w:bCs/>
                <w:u w:val="single"/>
              </w:rPr>
              <w:t>7</w:t>
            </w:r>
          </w:p>
        </w:tc>
        <w:tc>
          <w:tcPr>
            <w:tcW w:w="1667" w:type="pct"/>
            <w:shd w:val="clear" w:color="auto" w:fill="EEECE1" w:themeFill="background2"/>
          </w:tcPr>
          <w:p w14:paraId="768A1005" w14:textId="77777777" w:rsidR="002C56C5" w:rsidRPr="006F525C" w:rsidRDefault="002C56C5" w:rsidP="002C56C5">
            <w:pPr>
              <w:jc w:val="center"/>
              <w:rPr>
                <w:rFonts w:ascii="Arial" w:hAnsi="Arial" w:cs="Arial"/>
                <w:b/>
                <w:bCs/>
              </w:rPr>
            </w:pPr>
            <w:r w:rsidRPr="753A97A5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>
              <w:rPr>
                <w:rFonts w:ascii="Arial" w:hAnsi="Arial" w:cs="Arial"/>
                <w:b/>
                <w:bCs/>
                <w:u w:val="single"/>
              </w:rPr>
              <w:t>8</w:t>
            </w:r>
          </w:p>
        </w:tc>
        <w:tc>
          <w:tcPr>
            <w:tcW w:w="1667" w:type="pct"/>
            <w:shd w:val="clear" w:color="auto" w:fill="EEECE1" w:themeFill="background2"/>
          </w:tcPr>
          <w:p w14:paraId="29957CC4" w14:textId="77777777" w:rsidR="002C56C5" w:rsidRPr="006F525C" w:rsidRDefault="002C56C5" w:rsidP="002C56C5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753A97A5">
              <w:rPr>
                <w:rFonts w:ascii="Arial" w:hAnsi="Arial" w:cs="Arial"/>
                <w:b/>
                <w:bCs/>
                <w:u w:val="single"/>
              </w:rPr>
              <w:t xml:space="preserve">Atelier </w:t>
            </w:r>
            <w:r>
              <w:rPr>
                <w:rFonts w:ascii="Arial" w:hAnsi="Arial" w:cs="Arial"/>
                <w:b/>
                <w:bCs/>
                <w:u w:val="single"/>
              </w:rPr>
              <w:t>9</w:t>
            </w:r>
          </w:p>
        </w:tc>
      </w:tr>
      <w:tr w:rsidR="00A60366" w:rsidRPr="006F525C" w14:paraId="29659CF4" w14:textId="77777777" w:rsidTr="5D3C6ED9">
        <w:trPr>
          <w:trHeight w:val="1273"/>
        </w:trPr>
        <w:tc>
          <w:tcPr>
            <w:tcW w:w="1666" w:type="pct"/>
          </w:tcPr>
          <w:p w14:paraId="66C62527" w14:textId="320D76A8" w:rsidR="00A60366" w:rsidRPr="00560597" w:rsidRDefault="00A60366" w:rsidP="00A60366">
            <w:pPr>
              <w:pStyle w:val="Paragraphedeliste"/>
              <w:shd w:val="clear" w:color="auto" w:fill="BFBFBF" w:themeFill="background1" w:themeFillShade="BF"/>
              <w:spacing w:line="276" w:lineRule="auto"/>
              <w:ind w:left="0"/>
              <w:jc w:val="center"/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</w:pPr>
            <w:r w:rsidRPr="00560597"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 xml:space="preserve">Suite de l’atelier </w:t>
            </w:r>
            <w:r w:rsidR="003769B4"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>6</w:t>
            </w:r>
          </w:p>
          <w:p w14:paraId="4A23B746" w14:textId="77777777" w:rsidR="003769B4" w:rsidRPr="00697495" w:rsidRDefault="003769B4" w:rsidP="00A60366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7A6AE15C" w14:textId="573ACB00" w:rsidR="00A60366" w:rsidRDefault="00A60366" w:rsidP="00A60366"/>
          <w:p w14:paraId="3D86BA79" w14:textId="4A25D462" w:rsidR="00A60366" w:rsidRPr="00697495" w:rsidRDefault="00A60366" w:rsidP="00A60366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078A963" w14:textId="77777777" w:rsidR="00A60366" w:rsidRDefault="00A60366" w:rsidP="00A60366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  <w:t>Écrire des dialogues</w:t>
            </w:r>
          </w:p>
          <w:p w14:paraId="3006E500" w14:textId="77777777" w:rsidR="00A60366" w:rsidRDefault="00A60366" w:rsidP="00A60366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</w:pPr>
          </w:p>
          <w:p w14:paraId="138C0706" w14:textId="77777777" w:rsidR="00A60366" w:rsidRPr="00697495" w:rsidRDefault="00A60366" w:rsidP="00A60366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7DF61DDF" w14:textId="77777777" w:rsidR="00A60366" w:rsidRDefault="00A60366" w:rsidP="00A60366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5E4EE68" w14:textId="77777777" w:rsidR="00A60366" w:rsidRPr="003D221A" w:rsidRDefault="00A60366" w:rsidP="00A60366">
            <w:pPr>
              <w:spacing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221A">
              <w:rPr>
                <w:rFonts w:ascii="Arial" w:hAnsi="Arial" w:cs="Arial"/>
                <w:i/>
                <w:sz w:val="20"/>
                <w:szCs w:val="20"/>
              </w:rPr>
              <w:t>Ne pas oublier de limiter le nombre de dialogues des élèves </w:t>
            </w:r>
            <w:r w:rsidRPr="003D221A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</w:p>
          <w:p w14:paraId="1A9AEDB7" w14:textId="77777777" w:rsidR="00A60366" w:rsidRDefault="00A60366" w:rsidP="00A6036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036B6">
              <w:rPr>
                <w:rFonts w:ascii="Arial" w:hAnsi="Arial" w:cs="Arial"/>
                <w:sz w:val="20"/>
                <w:szCs w:val="20"/>
              </w:rPr>
              <w:t>J’ajoute des dialogues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036B6">
              <w:rPr>
                <w:rFonts w:ascii="Arial" w:hAnsi="Arial" w:cs="Arial"/>
                <w:sz w:val="20"/>
                <w:szCs w:val="20"/>
              </w:rPr>
              <w:t>des paroles rapportées pour faire parler mes personnages.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21A">
              <w:rPr>
                <w:rFonts w:ascii="Arial" w:hAnsi="Arial" w:cs="Arial"/>
                <w:i/>
                <w:sz w:val="20"/>
                <w:szCs w:val="20"/>
              </w:rPr>
              <w:t>Ce pourrait aussi être les pensées d’un personnage.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9E4877" w14:textId="77777777" w:rsidR="00A60366" w:rsidRDefault="00A60366" w:rsidP="00A60366">
            <w:pPr>
              <w:pStyle w:val="Paragraphedeliste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précise :</w:t>
            </w:r>
          </w:p>
          <w:p w14:paraId="074EE5E9" w14:textId="77777777" w:rsidR="00A60366" w:rsidRPr="00A959AB" w:rsidRDefault="00A60366" w:rsidP="00A60366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959AB">
              <w:rPr>
                <w:rFonts w:ascii="Arial" w:hAnsi="Arial" w:cs="Arial"/>
                <w:sz w:val="20"/>
                <w:szCs w:val="20"/>
              </w:rPr>
              <w:t>ton (</w:t>
            </w:r>
            <w:r w:rsidRPr="00A959AB">
              <w:rPr>
                <w:rFonts w:ascii="Arial" w:hAnsi="Arial" w:cs="Arial"/>
                <w:i/>
                <w:sz w:val="20"/>
                <w:szCs w:val="20"/>
              </w:rPr>
              <w:t>cria-t-il, dit-il d’un ton surpris</w:t>
            </w:r>
            <w:r w:rsidRPr="00A959AB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8D6C59A" w14:textId="77777777" w:rsidR="00A60366" w:rsidRPr="007036B6" w:rsidRDefault="00A60366" w:rsidP="00A60366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A959AB">
              <w:rPr>
                <w:rFonts w:ascii="Arial" w:hAnsi="Arial" w:cs="Arial"/>
                <w:sz w:val="20"/>
                <w:szCs w:val="20"/>
              </w:rPr>
              <w:t xml:space="preserve"> gestes (</w:t>
            </w:r>
            <w:r w:rsidRPr="00A959AB">
              <w:rPr>
                <w:rFonts w:ascii="Arial" w:hAnsi="Arial" w:cs="Arial"/>
                <w:i/>
                <w:sz w:val="20"/>
                <w:szCs w:val="20"/>
              </w:rPr>
              <w:t>répéta-t-il les mains sur les hanches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2679A5B" w14:textId="77777777" w:rsidR="00A60366" w:rsidRPr="00697495" w:rsidRDefault="00A60366" w:rsidP="00A6036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9872D" w14:textId="77777777" w:rsidR="00A60366" w:rsidRDefault="00A60366" w:rsidP="00A60366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L’élève pointe un endroit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où il pourrait ajouter un dialogue, des paroles rapportées ou les pensées d’un personnage</w:t>
            </w:r>
            <w:r w:rsidRPr="00697495">
              <w:rPr>
                <w:rFonts w:ascii="Arial" w:hAnsi="Arial" w:cs="Arial"/>
                <w:sz w:val="20"/>
                <w:szCs w:val="20"/>
              </w:rPr>
              <w:t>. Il joue cette scène à son partenaire. Le parte</w:t>
            </w:r>
            <w:r>
              <w:rPr>
                <w:rFonts w:ascii="Arial" w:hAnsi="Arial" w:cs="Arial"/>
                <w:sz w:val="20"/>
                <w:szCs w:val="20"/>
              </w:rPr>
              <w:t>naire lui fait des commentaires sur le dialogue à ajouter.</w:t>
            </w:r>
          </w:p>
          <w:p w14:paraId="0BE39554" w14:textId="77777777" w:rsidR="00A60366" w:rsidRPr="00697495" w:rsidRDefault="00A60366" w:rsidP="00A60366">
            <w:pPr>
              <w:pStyle w:val="Paragraphedeliste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4E47209" w14:textId="77777777" w:rsidR="00A60366" w:rsidRPr="00697495" w:rsidRDefault="00A60366" w:rsidP="00A6036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3AF797CA" w14:textId="77777777" w:rsidR="00A60366" w:rsidRDefault="00A60366" w:rsidP="00A60366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poursuivent 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l’écriture de leur </w:t>
            </w:r>
            <w:r>
              <w:rPr>
                <w:rFonts w:ascii="Arial" w:hAnsi="Arial" w:cs="Arial"/>
                <w:sz w:val="20"/>
                <w:szCs w:val="20"/>
              </w:rPr>
              <w:t>histoire en ajoutant des dialogues, des paroles rapportées ou les paroles d’un personnage.</w:t>
            </w:r>
          </w:p>
          <w:p w14:paraId="4786F607" w14:textId="77777777" w:rsidR="00A60366" w:rsidRPr="00697495" w:rsidRDefault="00A60366" w:rsidP="00A60366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F9935A0" w14:textId="77777777" w:rsidR="00A60366" w:rsidRPr="00697495" w:rsidRDefault="00A60366" w:rsidP="00A60366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3AFA24C1" w14:textId="53AAEEC0" w:rsidR="00A60366" w:rsidRPr="00BC21B2" w:rsidRDefault="00A60366" w:rsidP="00A60366">
            <w:pPr>
              <w:pStyle w:val="Paragraphedeliste"/>
              <w:ind w:left="360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lisent des extraits où ils ont ajouté des dialogues ou des paroles rapportées.</w:t>
            </w:r>
          </w:p>
        </w:tc>
        <w:tc>
          <w:tcPr>
            <w:tcW w:w="1667" w:type="pct"/>
          </w:tcPr>
          <w:p w14:paraId="5F961B5B" w14:textId="77777777" w:rsidR="00A60366" w:rsidRPr="00724F51" w:rsidRDefault="00A60366" w:rsidP="00A60366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z w:val="20"/>
                <w:szCs w:val="20"/>
              </w:rPr>
            </w:pPr>
            <w:r w:rsidRPr="00724F51">
              <w:rPr>
                <w:b/>
              </w:rPr>
              <w:t xml:space="preserve">Écrire une </w:t>
            </w:r>
            <w:r w:rsidRPr="00724F51">
              <w:rPr>
                <w:rFonts w:ascii="Arial" w:hAnsi="Arial" w:cs="Arial"/>
                <w:b/>
                <w:noProof/>
                <w:sz w:val="20"/>
                <w:szCs w:val="20"/>
                <w:lang w:val="fr-CA" w:eastAsia="fr-CA"/>
              </w:rPr>
              <w:t>introduction</w:t>
            </w:r>
          </w:p>
          <w:p w14:paraId="1CA46992" w14:textId="77777777" w:rsidR="00A60366" w:rsidRPr="002B1FA7" w:rsidRDefault="00A60366" w:rsidP="00A60366">
            <w:pPr>
              <w:pStyle w:val="Paragraphedeliste"/>
              <w:ind w:left="0"/>
              <w:rPr>
                <w:rStyle w:val="normaltextrun"/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6A72D503" w14:textId="77777777" w:rsidR="00A60366" w:rsidRPr="002B1FA7" w:rsidRDefault="00A60366" w:rsidP="00A60366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</w:p>
          <w:p w14:paraId="5262BF29" w14:textId="77777777" w:rsidR="00A60366" w:rsidRPr="00195D77" w:rsidRDefault="00A60366" w:rsidP="00A60366">
            <w:pPr>
              <w:pStyle w:val="Paragraphedeliste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14C7764" w14:textId="77777777" w:rsidR="00A60366" w:rsidRDefault="00A60366" w:rsidP="00A60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D3C6E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Enseignement</w:t>
            </w:r>
            <w:r w:rsidRPr="5D3C6E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8CF598" w14:textId="77777777" w:rsidR="00A60366" w:rsidRDefault="00A60366" w:rsidP="00A60366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J’écris une introduction. Je réponds aux questions : </w:t>
            </w:r>
          </w:p>
          <w:p w14:paraId="2B33A704" w14:textId="779B09D5" w:rsidR="003769B4" w:rsidRPr="00942B45" w:rsidRDefault="003769B4" w:rsidP="003769B4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2B45">
              <w:rPr>
                <w:rFonts w:ascii="Arial" w:hAnsi="Arial" w:cs="Arial"/>
                <w:sz w:val="20"/>
                <w:szCs w:val="20"/>
              </w:rPr>
              <w:t>Quoi ?</w:t>
            </w:r>
            <w:r>
              <w:rPr>
                <w:rFonts w:ascii="Arial" w:hAnsi="Arial" w:cs="Arial"/>
                <w:sz w:val="20"/>
                <w:szCs w:val="20"/>
              </w:rPr>
              <w:t xml:space="preserve"> Ce qui doit être expliqué.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B69FE4" w14:textId="4D77F68C" w:rsidR="00A60366" w:rsidRDefault="00A60366" w:rsidP="00A60366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2B45">
              <w:rPr>
                <w:rFonts w:ascii="Arial" w:hAnsi="Arial" w:cs="Arial"/>
                <w:sz w:val="20"/>
                <w:szCs w:val="20"/>
              </w:rPr>
              <w:t>Qui 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9B4">
              <w:rPr>
                <w:rFonts w:ascii="Arial" w:hAnsi="Arial" w:cs="Arial"/>
                <w:sz w:val="20"/>
                <w:szCs w:val="20"/>
              </w:rPr>
              <w:t>Personnage principal.</w:t>
            </w:r>
          </w:p>
          <w:p w14:paraId="4C15DED2" w14:textId="77777777" w:rsidR="00A60366" w:rsidRDefault="00A60366" w:rsidP="00A60366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Où ?</w:t>
            </w:r>
          </w:p>
          <w:p w14:paraId="7E120802" w14:textId="77777777" w:rsidR="00A60366" w:rsidRDefault="00A60366" w:rsidP="00A60366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 ?</w:t>
            </w:r>
          </w:p>
          <w:p w14:paraId="14CA403F" w14:textId="77777777" w:rsidR="00A60366" w:rsidRPr="00697495" w:rsidRDefault="00A60366" w:rsidP="00A6036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F6CC1" w14:textId="77777777" w:rsidR="00A60366" w:rsidRPr="00942B45" w:rsidRDefault="00A60366" w:rsidP="00A60366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l’oral, les élèves nomment les éléments de leur introduction à leur partenaire d’écriture.</w:t>
            </w:r>
          </w:p>
          <w:p w14:paraId="20CC06FA" w14:textId="77777777" w:rsidR="00A60366" w:rsidRDefault="00A60366" w:rsidP="00A60366">
            <w:pPr>
              <w:jc w:val="center"/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4E3456A6" w14:textId="77777777" w:rsidR="00A60366" w:rsidRPr="002B1FA7" w:rsidRDefault="00A60366" w:rsidP="00A60366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48ECF020" w14:textId="77777777" w:rsidR="00A60366" w:rsidRPr="002B1FA7" w:rsidRDefault="00A60366" w:rsidP="00A60366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44C4E2F3" w14:textId="77777777" w:rsidR="00A60366" w:rsidRPr="002B1FA7" w:rsidRDefault="00A60366" w:rsidP="00A60366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B1FA7">
              <w:rPr>
                <w:rFonts w:ascii="Arial" w:hAnsi="Arial" w:cs="Arial"/>
                <w:sz w:val="20"/>
                <w:szCs w:val="20"/>
              </w:rPr>
              <w:t>Les élèves vont rédiger au moins 2</w:t>
            </w:r>
            <w:r>
              <w:rPr>
                <w:rFonts w:ascii="Arial" w:hAnsi="Arial" w:cs="Arial"/>
                <w:sz w:val="20"/>
                <w:szCs w:val="20"/>
              </w:rPr>
              <w:t> i</w:t>
            </w:r>
            <w:r w:rsidRPr="002B1FA7">
              <w:rPr>
                <w:rFonts w:ascii="Arial" w:hAnsi="Arial" w:cs="Arial"/>
                <w:sz w:val="20"/>
                <w:szCs w:val="20"/>
              </w:rPr>
              <w:t>ntroductions différentes pour leur texte.</w:t>
            </w:r>
          </w:p>
          <w:p w14:paraId="5043709F" w14:textId="77777777" w:rsidR="00A60366" w:rsidRPr="002B1FA7" w:rsidRDefault="00A60366" w:rsidP="00A60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476A0" w14:textId="77777777" w:rsidR="00A60366" w:rsidRPr="002B1FA7" w:rsidRDefault="00A60366" w:rsidP="00A60366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4B87C36C" w14:textId="77777777" w:rsidR="00A60366" w:rsidRPr="002B1FA7" w:rsidRDefault="00A60366" w:rsidP="00A60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E445" w14:textId="77777777" w:rsidR="00A60366" w:rsidRPr="002B1FA7" w:rsidRDefault="00A60366" w:rsidP="00A60366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B1FA7">
              <w:rPr>
                <w:rFonts w:ascii="Arial" w:hAnsi="Arial" w:cs="Arial"/>
                <w:sz w:val="20"/>
                <w:szCs w:val="20"/>
              </w:rPr>
              <w:t xml:space="preserve">Avec leur partenaire, les élèves lisent leurs introductions et réfléchissent à celle qui sera la meilleure pour l’histoire qu’ils </w:t>
            </w:r>
            <w:r>
              <w:rPr>
                <w:rFonts w:ascii="Arial" w:hAnsi="Arial" w:cs="Arial"/>
                <w:sz w:val="20"/>
                <w:szCs w:val="20"/>
              </w:rPr>
              <w:t>écrivent.</w:t>
            </w:r>
            <w:r w:rsidRPr="002B1F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0498C4" w14:textId="79A4BE6D" w:rsidR="00A60366" w:rsidRPr="002C04A9" w:rsidRDefault="00A60366" w:rsidP="00A60366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6C5" w:rsidRPr="006F525C" w14:paraId="229B6D67" w14:textId="77777777" w:rsidTr="5D3C6ED9">
        <w:trPr>
          <w:trHeight w:val="706"/>
        </w:trPr>
        <w:tc>
          <w:tcPr>
            <w:tcW w:w="1666" w:type="pct"/>
          </w:tcPr>
          <w:p w14:paraId="3A42F8F5" w14:textId="77777777" w:rsidR="002C56C5" w:rsidRPr="002405D2" w:rsidRDefault="002C56C5" w:rsidP="002C56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3655B150" w14:textId="77777777" w:rsidR="002C56C5" w:rsidRPr="00697495" w:rsidRDefault="002C56C5" w:rsidP="002C56C5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</w:tcPr>
          <w:p w14:paraId="10800988" w14:textId="77777777" w:rsidR="002C56C5" w:rsidRPr="002405D2" w:rsidRDefault="002C56C5" w:rsidP="002C56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1AFA541D" w14:textId="77777777" w:rsidR="002C56C5" w:rsidRPr="00697495" w:rsidRDefault="002C56C5" w:rsidP="002C56C5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</w:tcPr>
          <w:p w14:paraId="1079AEBC" w14:textId="77777777" w:rsidR="002C56C5" w:rsidRPr="002405D2" w:rsidRDefault="002C56C5" w:rsidP="002C56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7311FBD" w14:textId="77777777" w:rsidR="002C56C5" w:rsidRPr="00697495" w:rsidRDefault="002C56C5" w:rsidP="002C56C5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</w:tr>
    </w:tbl>
    <w:p w14:paraId="3370AF5D" w14:textId="77777777" w:rsidR="002C56C5" w:rsidRDefault="002C56C5"/>
    <w:tbl>
      <w:tblPr>
        <w:tblStyle w:val="Grilledutableau"/>
        <w:tblpPr w:leftFromText="141" w:rightFromText="141" w:vertAnchor="page" w:horzAnchor="margin" w:tblpY="804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942267" w14:paraId="395B05CE" w14:textId="77777777" w:rsidTr="005D1066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F0A79C" w14:textId="6F847CC4" w:rsidR="00942267" w:rsidRDefault="00942267" w:rsidP="005D1066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 xml:space="preserve">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E238C8" w:rsidRPr="7422BA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6C07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cycle </w:t>
            </w:r>
          </w:p>
        </w:tc>
      </w:tr>
      <w:tr w:rsidR="00DE21E1" w14:paraId="688BFBC2" w14:textId="77777777" w:rsidTr="00DE21E1">
        <w:trPr>
          <w:trHeight w:val="41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FA8C85" w14:textId="7EF158F3" w:rsidR="00DE21E1" w:rsidRDefault="00DE21E1" w:rsidP="00DE2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 10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EDBE9A" w14:textId="4D410274" w:rsidR="00DE21E1" w:rsidRDefault="00DE21E1" w:rsidP="00DE2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 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B6168D" w14:textId="7D6081E2" w:rsidR="00DE21E1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 12</w:t>
            </w:r>
          </w:p>
        </w:tc>
      </w:tr>
      <w:tr w:rsidR="00DE21E1" w14:paraId="43F82C1A" w14:textId="77777777" w:rsidTr="005D1066">
        <w:trPr>
          <w:trHeight w:val="12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0A1" w14:textId="77777777" w:rsidR="00724F51" w:rsidRPr="0004458F" w:rsidRDefault="00724F51" w:rsidP="003769B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58F">
              <w:rPr>
                <w:rFonts w:ascii="Arial" w:hAnsi="Arial" w:cs="Arial"/>
                <w:b/>
                <w:sz w:val="20"/>
                <w:szCs w:val="20"/>
              </w:rPr>
              <w:t>Faire le point et j’améliorer mon texte</w:t>
            </w:r>
          </w:p>
          <w:p w14:paraId="157F5605" w14:textId="77777777" w:rsidR="00724F51" w:rsidRDefault="00724F51" w:rsidP="00724F51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</w:pPr>
          </w:p>
          <w:p w14:paraId="5113B603" w14:textId="77777777" w:rsidR="00724F51" w:rsidRDefault="00724F51" w:rsidP="00724F51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smallCaps/>
                <w:shd w:val="clear" w:color="auto" w:fill="000000" w:themeFill="text1"/>
              </w:rPr>
            </w:pPr>
          </w:p>
          <w:p w14:paraId="7C3A73C4" w14:textId="77777777" w:rsidR="00724F51" w:rsidRDefault="00724F51" w:rsidP="00724F51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u w:val="single"/>
              </w:rPr>
            </w:pPr>
            <w:r>
              <w:rPr>
                <w:rStyle w:val="normaltextrun"/>
                <w:rFonts w:ascii="Wingdings" w:eastAsia="Wingdings" w:hAnsi="Wingdings" w:cs="Wingdings"/>
                <w:smallCaps/>
                <w:shd w:val="clear" w:color="auto" w:fill="000000" w:themeFill="text1"/>
              </w:rPr>
              <w:t>□</w:t>
            </w:r>
            <w:r>
              <w:rPr>
                <w:rStyle w:val="normaltextrun"/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mini-leçon</w:t>
            </w:r>
            <w:r>
              <w:rPr>
                <w:rStyle w:val="normaltextrun"/>
                <w:rFonts w:ascii="Arial" w:hAnsi="Arial" w:cs="Arial"/>
                <w:b/>
                <w:smallCaps/>
                <w:u w:val="single"/>
              </w:rPr>
              <w:t xml:space="preserve"> </w:t>
            </w:r>
          </w:p>
          <w:p w14:paraId="69782EDF" w14:textId="4785C8AE" w:rsidR="00724F51" w:rsidRPr="004E5EB8" w:rsidRDefault="00724F51" w:rsidP="004E5EB8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5EB8">
              <w:rPr>
                <w:rFonts w:ascii="Arial" w:hAnsi="Arial" w:cs="Arial"/>
                <w:sz w:val="20"/>
                <w:szCs w:val="20"/>
              </w:rPr>
              <w:t xml:space="preserve">L’enseignante présente une liste de vérification et l’explique. Elle démontre aux élèves comment l’utiliser en modelant ses réflexions sur l’histoire collective. Elle verbalise ce qu’elle a fait de bien et ce qu’elle pourrait tenter de faire pour améliorer son texte. </w:t>
            </w:r>
            <w:r w:rsidRPr="004E5EB8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(voir la Liste de vérification remise – </w:t>
            </w:r>
            <w:r w:rsidR="004E5EB8">
              <w:rPr>
                <w:rFonts w:ascii="Arial" w:hAnsi="Arial" w:cs="Arial"/>
                <w:sz w:val="20"/>
                <w:szCs w:val="20"/>
                <w:highlight w:val="lightGray"/>
              </w:rPr>
              <w:t>vérifier les éléments en gris</w:t>
            </w:r>
            <w:r w:rsidRPr="004E5EB8">
              <w:rPr>
                <w:rFonts w:ascii="Arial" w:hAnsi="Arial" w:cs="Arial"/>
                <w:sz w:val="20"/>
                <w:szCs w:val="20"/>
                <w:highlight w:val="lightGray"/>
              </w:rPr>
              <w:t>).</w:t>
            </w:r>
          </w:p>
          <w:p w14:paraId="42AB06D7" w14:textId="77777777" w:rsidR="00724F51" w:rsidRDefault="00724F51" w:rsidP="00724F51">
            <w:pPr>
              <w:rPr>
                <w:rFonts w:ascii="Arial" w:hAnsi="Arial" w:cs="Arial"/>
              </w:rPr>
            </w:pPr>
          </w:p>
          <w:p w14:paraId="36323A2D" w14:textId="77777777" w:rsidR="00724F51" w:rsidRDefault="00724F51" w:rsidP="00724F51">
            <w:pPr>
              <w:jc w:val="center"/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>
              <w:rPr>
                <w:rFonts w:ascii="Wingdings" w:eastAsia="Wingdings" w:hAnsi="Wingdings" w:cs="Wingdings"/>
                <w:smallCaps/>
                <w:shd w:val="clear" w:color="auto" w:fill="000000" w:themeFill="text1"/>
              </w:rPr>
              <w:t>□</w:t>
            </w:r>
            <w:r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 xml:space="preserve"> Écriture autonome</w:t>
            </w:r>
          </w:p>
          <w:p w14:paraId="3FEEA28B" w14:textId="77777777" w:rsidR="00724F51" w:rsidRDefault="00724F51" w:rsidP="00724F51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40DE924D" w14:textId="77777777" w:rsidR="00724F51" w:rsidRPr="0004458F" w:rsidRDefault="00724F51" w:rsidP="00E25E5D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458F">
              <w:rPr>
                <w:rFonts w:ascii="Arial" w:hAnsi="Arial" w:cs="Arial"/>
                <w:sz w:val="20"/>
                <w:szCs w:val="20"/>
              </w:rPr>
              <w:t>À l’aide de la liste de vérification, les élèves font le point sur leur texte.</w:t>
            </w:r>
          </w:p>
          <w:p w14:paraId="359F6BB7" w14:textId="77777777" w:rsidR="00724F51" w:rsidRPr="0004458F" w:rsidRDefault="00724F51" w:rsidP="00E25E5D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458F">
              <w:rPr>
                <w:rFonts w:ascii="Arial" w:hAnsi="Arial" w:cs="Arial"/>
                <w:sz w:val="20"/>
                <w:szCs w:val="20"/>
              </w:rPr>
              <w:t>Qu’est-ce que je fais déjà dans mon texte ?</w:t>
            </w:r>
          </w:p>
          <w:p w14:paraId="3FF419DB" w14:textId="77777777" w:rsidR="00724F51" w:rsidRPr="0004458F" w:rsidRDefault="00724F51" w:rsidP="00E25E5D">
            <w:pPr>
              <w:pStyle w:val="Paragraphedeliste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458F">
              <w:rPr>
                <w:rFonts w:ascii="Arial" w:hAnsi="Arial" w:cs="Arial"/>
                <w:sz w:val="20"/>
                <w:szCs w:val="20"/>
              </w:rPr>
              <w:t>Qu’est-ce que je n’ai pas encore tenté de faire ?</w:t>
            </w:r>
          </w:p>
          <w:p w14:paraId="1290C040" w14:textId="77777777" w:rsidR="00724F51" w:rsidRDefault="00724F51" w:rsidP="00724F51">
            <w:pPr>
              <w:rPr>
                <w:rFonts w:ascii="Arial" w:hAnsi="Arial" w:cs="Arial"/>
              </w:rPr>
            </w:pPr>
          </w:p>
          <w:p w14:paraId="562C1AFC" w14:textId="77777777" w:rsidR="00724F51" w:rsidRDefault="00724F51" w:rsidP="00724F51">
            <w:pPr>
              <w:rPr>
                <w:rFonts w:ascii="Arial" w:hAnsi="Arial" w:cs="Arial"/>
              </w:rPr>
            </w:pPr>
          </w:p>
          <w:p w14:paraId="7514172D" w14:textId="77777777" w:rsidR="00724F51" w:rsidRDefault="00724F51" w:rsidP="00724F51">
            <w:pPr>
              <w:rPr>
                <w:rFonts w:ascii="Arial" w:hAnsi="Arial" w:cs="Arial"/>
              </w:rPr>
            </w:pPr>
          </w:p>
          <w:p w14:paraId="1ECA0D30" w14:textId="77777777" w:rsidR="00724F51" w:rsidRDefault="00724F51" w:rsidP="00724F51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Wingdings" w:eastAsia="Wingdings" w:hAnsi="Wingdings" w:cs="Wingdings"/>
                <w:smallCaps/>
                <w:shd w:val="clear" w:color="auto" w:fill="000000" w:themeFill="text1"/>
              </w:rPr>
              <w:t>□</w:t>
            </w:r>
            <w:r>
              <w:rPr>
                <w:rFonts w:ascii="Arial" w:hAnsi="Arial" w:cs="Arial"/>
                <w:smallCaps/>
                <w:shd w:val="clear" w:color="auto" w:fill="000000" w:themeFill="text1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hd w:val="clear" w:color="auto" w:fill="000000" w:themeFill="text1"/>
              </w:rPr>
              <w:t>Partage</w:t>
            </w:r>
          </w:p>
          <w:p w14:paraId="4868BD62" w14:textId="77777777" w:rsidR="00724F51" w:rsidRPr="00A1322C" w:rsidRDefault="00724F51" w:rsidP="00724F51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1322C">
              <w:rPr>
                <w:rFonts w:ascii="Arial" w:hAnsi="Arial" w:cs="Arial"/>
                <w:sz w:val="20"/>
                <w:szCs w:val="20"/>
              </w:rPr>
              <w:t>À l’aide de la liste de vérification, les élèves partagent leurs forces et leurs défis.</w:t>
            </w:r>
          </w:p>
          <w:p w14:paraId="2FBEF5C5" w14:textId="311817CB" w:rsidR="00DE21E1" w:rsidRPr="002169E6" w:rsidRDefault="00DE21E1" w:rsidP="00724F51">
            <w:pPr>
              <w:pStyle w:val="Paragraphedeliste"/>
              <w:ind w:left="360"/>
              <w:rPr>
                <w:rFonts w:ascii="Arial" w:hAnsi="Arial" w:cs="Arial"/>
                <w:smallCap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752" w14:textId="77777777" w:rsidR="00724F51" w:rsidRDefault="00724F51" w:rsidP="00724F51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</w:rPr>
              <w:t>Guider le lecteur à l’aide du contexte</w:t>
            </w:r>
          </w:p>
          <w:p w14:paraId="2C930500" w14:textId="77777777" w:rsidR="00724F51" w:rsidRPr="00697495" w:rsidRDefault="00724F51" w:rsidP="00724F51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38D2B" w14:textId="77777777" w:rsidR="00724F51" w:rsidRPr="00697495" w:rsidRDefault="00724F51" w:rsidP="00724F51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17BB7EFE" w14:textId="77777777" w:rsidR="00724F51" w:rsidRPr="00697495" w:rsidRDefault="00724F51" w:rsidP="00724F51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18AA28" w14:textId="77777777" w:rsidR="0069519A" w:rsidRDefault="00724F51" w:rsidP="00724F51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Je montre le contexte où se déroulent les scènes. </w:t>
            </w:r>
          </w:p>
          <w:p w14:paraId="18D07982" w14:textId="3844B92B" w:rsidR="00724F51" w:rsidRPr="00697495" w:rsidRDefault="00724F51" w:rsidP="00724F51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>Je décris un environnem</w:t>
            </w:r>
            <w:r>
              <w:rPr>
                <w:rFonts w:ascii="Arial" w:hAnsi="Arial" w:cs="Arial"/>
                <w:sz w:val="20"/>
                <w:szCs w:val="20"/>
              </w:rPr>
              <w:t>ent très concret et très précis (indices explicites ou implicites)</w:t>
            </w:r>
            <w:r w:rsidRPr="0069749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D2231B" w14:textId="3C96E587" w:rsidR="00724F51" w:rsidRPr="00697495" w:rsidRDefault="0069519A" w:rsidP="00724F51">
            <w:pPr>
              <w:pStyle w:val="Paragraphedeliste"/>
              <w:numPr>
                <w:ilvl w:val="1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24F51" w:rsidRPr="00A1322C">
              <w:rPr>
                <w:rFonts w:ascii="Arial" w:hAnsi="Arial" w:cs="Arial"/>
                <w:b/>
                <w:sz w:val="20"/>
                <w:szCs w:val="20"/>
              </w:rPr>
              <w:t>e lieu</w:t>
            </w:r>
            <w:r w:rsidR="00724F51" w:rsidRPr="00697495">
              <w:rPr>
                <w:rFonts w:ascii="Arial" w:hAnsi="Arial" w:cs="Arial"/>
                <w:sz w:val="20"/>
                <w:szCs w:val="20"/>
              </w:rPr>
              <w:t xml:space="preserve"> (salon, balançoire, forêt…)</w:t>
            </w:r>
          </w:p>
          <w:p w14:paraId="68998318" w14:textId="320C53EA" w:rsidR="00724F51" w:rsidRPr="00697495" w:rsidRDefault="0069519A" w:rsidP="00724F51">
            <w:pPr>
              <w:pStyle w:val="Paragraphedeliste"/>
              <w:numPr>
                <w:ilvl w:val="1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24F51" w:rsidRPr="00A1322C">
              <w:rPr>
                <w:rFonts w:ascii="Arial" w:hAnsi="Arial" w:cs="Arial"/>
                <w:b/>
                <w:sz w:val="20"/>
                <w:szCs w:val="20"/>
              </w:rPr>
              <w:t>e temps</w:t>
            </w:r>
            <w:r w:rsidR="00724F51">
              <w:rPr>
                <w:rFonts w:ascii="Arial" w:hAnsi="Arial" w:cs="Arial"/>
                <w:sz w:val="20"/>
                <w:szCs w:val="20"/>
              </w:rPr>
              <w:t xml:space="preserve"> (l</w:t>
            </w:r>
            <w:r w:rsidR="00724F51" w:rsidRPr="00697495">
              <w:rPr>
                <w:rFonts w:ascii="Arial" w:hAnsi="Arial" w:cs="Arial"/>
                <w:sz w:val="20"/>
                <w:szCs w:val="20"/>
              </w:rPr>
              <w:t>’heure</w:t>
            </w:r>
            <w:r w:rsidR="00724F51">
              <w:rPr>
                <w:rFonts w:ascii="Arial" w:hAnsi="Arial" w:cs="Arial"/>
                <w:sz w:val="20"/>
                <w:szCs w:val="20"/>
              </w:rPr>
              <w:t>, le moment de la journée, de l’année [</w:t>
            </w:r>
            <w:r w:rsidR="00724F51" w:rsidRPr="00697495">
              <w:rPr>
                <w:rFonts w:ascii="Arial" w:hAnsi="Arial" w:cs="Arial"/>
                <w:sz w:val="20"/>
                <w:szCs w:val="20"/>
              </w:rPr>
              <w:t>matinée, automne, lever du soleil</w:t>
            </w:r>
            <w:r w:rsidR="00724F51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64472A13" w14:textId="3358D78F" w:rsidR="00724F51" w:rsidRPr="00697495" w:rsidRDefault="00724F51" w:rsidP="00724F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Je me sers de mes </w:t>
            </w:r>
            <w:hyperlink r:id="rId18" w:history="1">
              <w:r w:rsidRPr="0069519A">
                <w:rPr>
                  <w:rStyle w:val="Lienhypertexte"/>
                  <w:rFonts w:ascii="Arial" w:hAnsi="Arial" w:cs="Arial"/>
                  <w:sz w:val="20"/>
                  <w:szCs w:val="20"/>
                </w:rPr>
                <w:t>5 sens pour le décrire </w:t>
              </w:r>
            </w:hyperlink>
            <w:r w:rsidRPr="00697495">
              <w:rPr>
                <w:rFonts w:ascii="Arial" w:hAnsi="Arial" w:cs="Arial"/>
                <w:sz w:val="20"/>
                <w:szCs w:val="20"/>
              </w:rPr>
              <w:t>: ce que je vois, ce que j’entends, ce que je sens, ce que je goûte, ce que je ressens.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260C7F" w14:textId="77777777" w:rsidR="00724F51" w:rsidRPr="00697495" w:rsidRDefault="00724F51" w:rsidP="00724F51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3BA25B2" w14:textId="10F96D6D" w:rsidR="00724F51" w:rsidRDefault="009F7100" w:rsidP="00724F51">
            <w:pPr>
              <w:pStyle w:val="Paragraphedeliste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Choisir un passage de l’histoire de l’enseignant(e). Le</w:t>
            </w:r>
            <w:r w:rsidR="00724F51">
              <w:rPr>
                <w:rFonts w:ascii="Arial" w:hAnsi="Arial" w:cs="Arial"/>
                <w:sz w:val="20"/>
                <w:szCs w:val="20"/>
              </w:rPr>
              <w:t xml:space="preserve"> réviser en ajoutant des détails sur le contexte.</w:t>
            </w:r>
          </w:p>
          <w:p w14:paraId="77451B64" w14:textId="77777777" w:rsidR="00724F51" w:rsidRPr="00697495" w:rsidRDefault="00724F51" w:rsidP="00724F51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3138C397" w14:textId="0E8934E2" w:rsidR="00724F51" w:rsidRDefault="00724F51" w:rsidP="00724F51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B59BE">
              <w:rPr>
                <w:rFonts w:ascii="Arial" w:hAnsi="Arial" w:cs="Arial"/>
                <w:sz w:val="20"/>
                <w:szCs w:val="20"/>
              </w:rPr>
              <w:t>Les élèves</w:t>
            </w:r>
            <w:r w:rsidR="009F7100">
              <w:rPr>
                <w:rFonts w:ascii="Arial" w:hAnsi="Arial" w:cs="Arial"/>
                <w:sz w:val="20"/>
                <w:szCs w:val="20"/>
              </w:rPr>
              <w:t xml:space="preserve"> poursuivent l’écriture de leur histoire </w:t>
            </w:r>
            <w:r>
              <w:rPr>
                <w:rFonts w:ascii="Arial" w:hAnsi="Arial" w:cs="Arial"/>
                <w:sz w:val="20"/>
                <w:szCs w:val="20"/>
              </w:rPr>
              <w:t>en ajoutant des détails sur l’environnement où elles se déroulent dans le but de guider leurs lecteurs.</w:t>
            </w:r>
          </w:p>
          <w:p w14:paraId="69B43FDC" w14:textId="77777777" w:rsidR="00724F51" w:rsidRDefault="00724F51" w:rsidP="00724F51">
            <w:pPr>
              <w:rPr>
                <w:shd w:val="clear" w:color="auto" w:fill="000000" w:themeFill="text1"/>
              </w:rPr>
            </w:pPr>
          </w:p>
          <w:p w14:paraId="4302CA1E" w14:textId="77777777" w:rsidR="00724F51" w:rsidRPr="003B59BE" w:rsidRDefault="00724F51" w:rsidP="00724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Wingdings" w:eastAsia="Wingdings" w:hAnsi="Wingdings" w:cs="Wingdings"/>
                <w:shd w:val="clear" w:color="auto" w:fill="000000" w:themeFill="text1"/>
              </w:rPr>
              <w:t>□</w:t>
            </w:r>
            <w:r w:rsidRPr="003B59BE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3B59BE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17609A6F" w14:textId="5D10A9A7" w:rsidR="00DE21E1" w:rsidRPr="002B1FA7" w:rsidRDefault="00724F51" w:rsidP="00724F51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lisent un passage où ils ont guidé leurs lecteurs à l’aide de détails sur le contexte où se déroule leur histoire.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151" w14:textId="77777777" w:rsidR="003769B4" w:rsidRPr="00E732BB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2BB">
              <w:rPr>
                <w:rFonts w:ascii="Arial" w:hAnsi="Arial" w:cs="Arial"/>
                <w:b/>
                <w:sz w:val="20"/>
                <w:szCs w:val="20"/>
              </w:rPr>
              <w:t>Varier le vocabulaire</w:t>
            </w:r>
          </w:p>
          <w:p w14:paraId="28E938E1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37CB4F" w14:textId="77777777" w:rsidR="003769B4" w:rsidRPr="00BB60F5" w:rsidRDefault="003769B4" w:rsidP="003769B4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BB60F5">
              <w:rPr>
                <w:rStyle w:val="normaltextrun"/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BB60F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757F58AF" w14:textId="77777777" w:rsidR="003769B4" w:rsidRPr="00BB60F5" w:rsidRDefault="003769B4" w:rsidP="003769B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60F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BB60F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317A1A40" w14:textId="77777777" w:rsidR="003769B4" w:rsidRPr="001136FE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  <w:r w:rsidRPr="001136FE">
              <w:rPr>
                <w:rStyle w:val="normaltextrun"/>
                <w:rFonts w:ascii="Arial" w:hAnsi="Arial" w:cs="Arial"/>
                <w:sz w:val="20"/>
                <w:szCs w:val="20"/>
              </w:rPr>
              <w:t>J’utilise des mots riches $$$ ou de beaux mots </w:t>
            </w:r>
            <w:r w:rsidRPr="001136FE">
              <w:rPr>
                <w:rStyle w:val="normaltextrun"/>
                <w:rFonts w:ascii="Wingdings" w:eastAsia="Wingdings" w:hAnsi="Wingdings" w:cs="Wingdings"/>
                <w:sz w:val="20"/>
                <w:szCs w:val="20"/>
              </w:rPr>
              <w:t></w:t>
            </w:r>
            <w:r w:rsidRPr="001136FE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344DD9A6" w14:textId="77777777" w:rsidR="003769B4" w:rsidRPr="001136FE" w:rsidRDefault="003769B4" w:rsidP="003769B4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9A38B53" w14:textId="77777777" w:rsidR="003769B4" w:rsidRPr="001136FE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136FE">
              <w:rPr>
                <w:rStyle w:val="normaltextrun"/>
                <w:rFonts w:ascii="Arial" w:hAnsi="Arial" w:cs="Arial"/>
                <w:sz w:val="20"/>
                <w:szCs w:val="20"/>
              </w:rPr>
              <w:t>Je remplacer les mots usés (</w:t>
            </w:r>
            <w:r w:rsidRPr="001136FE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faire, mettre, être,</w:t>
            </w:r>
            <w:r w:rsidRPr="001136F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1136FE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petit, grand, joli, beau, </w:t>
            </w:r>
            <w:r w:rsidRPr="001136FE">
              <w:rPr>
                <w:rStyle w:val="normaltextrun"/>
                <w:rFonts w:ascii="Arial" w:hAnsi="Arial" w:cs="Arial"/>
                <w:sz w:val="20"/>
                <w:szCs w:val="20"/>
              </w:rPr>
              <w:t>etc.) par des synonymes.</w:t>
            </w:r>
          </w:p>
          <w:p w14:paraId="0224B6B7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822980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Pratique guidée</w:t>
            </w:r>
            <w:r w:rsidRPr="001136F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D7EF4FB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136FE">
              <w:rPr>
                <w:rFonts w:ascii="Arial" w:hAnsi="Arial" w:cs="Arial"/>
                <w:sz w:val="20"/>
                <w:szCs w:val="20"/>
              </w:rPr>
              <w:t xml:space="preserve">Avec les élèves, cibler des mots (adjectifs, noms, verbes, </w:t>
            </w:r>
            <w:r w:rsidRPr="001136FE">
              <w:rPr>
                <w:rStyle w:val="normaltextrun"/>
              </w:rPr>
              <w:t>adverbes</w:t>
            </w:r>
            <w:r w:rsidRPr="001136FE">
              <w:rPr>
                <w:rFonts w:ascii="Arial" w:hAnsi="Arial" w:cs="Arial"/>
                <w:sz w:val="20"/>
                <w:szCs w:val="20"/>
              </w:rPr>
              <w:t>) à remplacer. Les inviter à proposer des idées.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A893E18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FCA67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4A749" w14:textId="77777777" w:rsidR="003769B4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2BB27B81" w14:textId="77777777" w:rsidR="003769B4" w:rsidRDefault="003769B4" w:rsidP="003769B4">
            <w:pPr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7938D17C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améliorent le vocabulaire dans leur texte. </w:t>
            </w:r>
          </w:p>
          <w:p w14:paraId="13C98925" w14:textId="77777777" w:rsidR="003769B4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359F171A" w14:textId="77777777" w:rsidR="003769B4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2DB2EB43" w14:textId="3345FEF0" w:rsidR="00DE21E1" w:rsidRPr="002B1FA7" w:rsidRDefault="003769B4" w:rsidP="003769B4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une exposition silencieuse. Les élèves laissent leur texte sur leur bureau et circulent pour voir les textes de leur camarade.</w:t>
            </w:r>
          </w:p>
        </w:tc>
      </w:tr>
      <w:tr w:rsidR="00DE21E1" w14:paraId="01503D44" w14:textId="77777777" w:rsidTr="00DE21E1">
        <w:trPr>
          <w:trHeight w:val="6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9B4" w14:textId="44FE1FD4" w:rsidR="00DE21E1" w:rsidRPr="002405D2" w:rsidRDefault="00DE21E1" w:rsidP="00DE21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E25E5D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54478B9A" w14:textId="0E26E83C" w:rsidR="00DE21E1" w:rsidRDefault="00DE21E1" w:rsidP="00DE21E1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25E5D"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7D3" w14:textId="77777777" w:rsidR="00DE21E1" w:rsidRPr="002405D2" w:rsidRDefault="00DE21E1" w:rsidP="00DE21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43155A9F" w14:textId="44E3B0E9" w:rsidR="00DE21E1" w:rsidRDefault="00DE21E1" w:rsidP="00DE21E1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A84" w14:textId="77777777" w:rsidR="00DE21E1" w:rsidRPr="002405D2" w:rsidRDefault="00DE21E1" w:rsidP="00DE21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342EC534" w14:textId="10C87BEC" w:rsidR="00DE21E1" w:rsidRDefault="00DE21E1" w:rsidP="00DE21E1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</w:tr>
    </w:tbl>
    <w:p w14:paraId="7E4AFB9B" w14:textId="77777777" w:rsidR="00942267" w:rsidRDefault="00942267" w:rsidP="00942267"/>
    <w:tbl>
      <w:tblPr>
        <w:tblStyle w:val="Grilledutableau"/>
        <w:tblpPr w:leftFromText="141" w:rightFromText="141" w:vertAnchor="page" w:horzAnchor="margin" w:tblpY="901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942267" w14:paraId="1F4EE836" w14:textId="77777777" w:rsidTr="5D3C6ED9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A35DB7" w14:textId="3B91F07C" w:rsidR="00942267" w:rsidRDefault="00942267" w:rsidP="00942267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 xml:space="preserve">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E238C8" w:rsidRPr="7422BA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="006C07E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cycle </w:t>
            </w:r>
          </w:p>
        </w:tc>
      </w:tr>
      <w:tr w:rsidR="00DE21E1" w14:paraId="040AAE94" w14:textId="77777777" w:rsidTr="5D3C6ED9">
        <w:trPr>
          <w:trHeight w:val="41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2F11F8" w14:textId="049B104E" w:rsidR="00DE21E1" w:rsidRDefault="00DE21E1" w:rsidP="00DE21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Ateliers 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D13354" w14:textId="27ACD6CF" w:rsidR="00DE21E1" w:rsidRDefault="00DE21E1" w:rsidP="00E354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 1</w:t>
            </w:r>
            <w:r w:rsidR="00E354A2">
              <w:rPr>
                <w:rFonts w:ascii="Arial" w:hAnsi="Arial" w:cs="Arial"/>
                <w:b/>
                <w:bCs/>
                <w:u w:val="single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52A82D" w14:textId="785BDE5F" w:rsidR="00DE21E1" w:rsidRDefault="00DE21E1" w:rsidP="00E354A2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 1</w:t>
            </w:r>
            <w:r w:rsidR="00E354A2">
              <w:rPr>
                <w:rFonts w:ascii="Arial" w:hAnsi="Arial" w:cs="Arial"/>
                <w:b/>
                <w:bCs/>
                <w:u w:val="single"/>
              </w:rPr>
              <w:t>5</w:t>
            </w:r>
          </w:p>
        </w:tc>
      </w:tr>
      <w:tr w:rsidR="003769B4" w14:paraId="0EB018B9" w14:textId="77777777" w:rsidTr="5D3C6ED9">
        <w:trPr>
          <w:trHeight w:val="12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490" w14:textId="77777777" w:rsidR="003769B4" w:rsidRPr="00BB60F5" w:rsidRDefault="003769B4" w:rsidP="003769B4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0F5">
              <w:rPr>
                <w:rFonts w:ascii="Arial" w:hAnsi="Arial" w:cs="Arial"/>
                <w:b/>
                <w:sz w:val="20"/>
                <w:szCs w:val="20"/>
              </w:rPr>
              <w:t xml:space="preserve"> Situer le lecteur dans le temps (marqueurs de relation)</w:t>
            </w:r>
          </w:p>
          <w:p w14:paraId="34DDE958" w14:textId="77777777" w:rsidR="003769B4" w:rsidRPr="00BB60F5" w:rsidRDefault="003769B4" w:rsidP="003769B4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404DB76D" w14:textId="77777777" w:rsidR="003769B4" w:rsidRPr="00BB60F5" w:rsidRDefault="003769B4" w:rsidP="003769B4">
            <w:pPr>
              <w:pStyle w:val="Paragraphedeliste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BB60F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BB60F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00829E01" w14:textId="77777777" w:rsidR="003769B4" w:rsidRPr="00BB60F5" w:rsidRDefault="003769B4" w:rsidP="003769B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60F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BB60F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DF431D4" w14:textId="77777777" w:rsidR="003769B4" w:rsidRPr="00BB60F5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B60F5">
              <w:rPr>
                <w:rFonts w:ascii="Arial" w:hAnsi="Arial" w:cs="Arial"/>
                <w:sz w:val="20"/>
                <w:szCs w:val="20"/>
              </w:rPr>
              <w:t xml:space="preserve">J’utilise </w:t>
            </w:r>
            <w:r w:rsidRPr="007209E0">
              <w:rPr>
                <w:rFonts w:ascii="Arial" w:hAnsi="Arial" w:cs="Arial"/>
                <w:sz w:val="20"/>
                <w:szCs w:val="20"/>
              </w:rPr>
              <w:t>des</w:t>
            </w:r>
            <w:r w:rsidRPr="00BB60F5">
              <w:rPr>
                <w:rFonts w:ascii="Arial" w:hAnsi="Arial" w:cs="Arial"/>
                <w:sz w:val="20"/>
                <w:szCs w:val="20"/>
              </w:rPr>
              <w:t xml:space="preserve"> mots qui marquent le passage du temps :</w:t>
            </w:r>
          </w:p>
          <w:p w14:paraId="0C2864F7" w14:textId="77777777" w:rsidR="003769B4" w:rsidRPr="00BB60F5" w:rsidRDefault="003769B4" w:rsidP="003769B4">
            <w:pPr>
              <w:pStyle w:val="Paragraphedeliste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B60F5">
              <w:rPr>
                <w:rFonts w:ascii="Arial" w:hAnsi="Arial" w:cs="Arial"/>
                <w:i/>
                <w:sz w:val="20"/>
                <w:szCs w:val="20"/>
              </w:rPr>
              <w:t>puis, ensuite, alors…</w:t>
            </w:r>
          </w:p>
          <w:p w14:paraId="04B619A2" w14:textId="77777777" w:rsidR="003769B4" w:rsidRPr="00BB60F5" w:rsidRDefault="003769B4" w:rsidP="003769B4">
            <w:pPr>
              <w:pStyle w:val="Paragraphedeliste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B60F5">
              <w:rPr>
                <w:rFonts w:ascii="Arial" w:hAnsi="Arial" w:cs="Arial"/>
                <w:i/>
                <w:sz w:val="20"/>
                <w:szCs w:val="20"/>
              </w:rPr>
              <w:t>ce matin, cet après-midi, ce soir…</w:t>
            </w:r>
          </w:p>
          <w:p w14:paraId="59021908" w14:textId="77777777" w:rsidR="003769B4" w:rsidRPr="00BB60F5" w:rsidRDefault="003769B4" w:rsidP="003769B4">
            <w:pPr>
              <w:pStyle w:val="Paragraphedeliste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B60F5">
              <w:rPr>
                <w:rFonts w:ascii="Arial" w:hAnsi="Arial" w:cs="Arial"/>
                <w:i/>
                <w:sz w:val="20"/>
                <w:szCs w:val="20"/>
              </w:rPr>
              <w:t>au lever du soleil, à l’aube, à la tombée du jour…</w:t>
            </w:r>
          </w:p>
          <w:p w14:paraId="40871A71" w14:textId="77777777" w:rsidR="003769B4" w:rsidRPr="00BB60F5" w:rsidRDefault="003769B4" w:rsidP="003769B4">
            <w:pPr>
              <w:pStyle w:val="Paragraphedeliste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B60F5">
              <w:rPr>
                <w:rFonts w:ascii="Arial" w:hAnsi="Arial" w:cs="Arial"/>
                <w:i/>
                <w:sz w:val="20"/>
                <w:szCs w:val="20"/>
              </w:rPr>
              <w:t>plus tard ce jour-là, la semaine suivante, les saisons ont passé…</w:t>
            </w:r>
          </w:p>
          <w:p w14:paraId="1A0E2AA2" w14:textId="77777777" w:rsidR="003769B4" w:rsidRPr="00BB60F5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0F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BB60F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C864A91" w14:textId="77777777" w:rsidR="003769B4" w:rsidRPr="00BB60F5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B60F5">
              <w:rPr>
                <w:rFonts w:ascii="Arial" w:hAnsi="Arial" w:cs="Arial"/>
                <w:sz w:val="20"/>
                <w:szCs w:val="20"/>
              </w:rPr>
              <w:t xml:space="preserve">Les élèves cherchent dans leur texte deux ou trois endroits où ils pourraient utiliser des indices de temps dans le déroulement de leur histoire. </w:t>
            </w:r>
          </w:p>
          <w:p w14:paraId="36E75B9E" w14:textId="77777777" w:rsidR="003769B4" w:rsidRPr="00BB60F5" w:rsidRDefault="003769B4" w:rsidP="00376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2860D" w14:textId="77777777" w:rsidR="003769B4" w:rsidRPr="00BB60F5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2FCD8FC5" w14:textId="77777777" w:rsidR="003769B4" w:rsidRPr="00BB60F5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7C113362" w14:textId="77777777" w:rsidR="003769B4" w:rsidRPr="00BB60F5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B60F5">
              <w:rPr>
                <w:rFonts w:ascii="Arial" w:hAnsi="Arial" w:cs="Arial"/>
                <w:sz w:val="20"/>
                <w:szCs w:val="20"/>
              </w:rPr>
              <w:t>Les élèves relisent leur texte en entier et ajoutent des indices de temps où il est pertinent de le faire. (Ne pas donner de nombre d’indices à intégrer. Laisser les élèves juger de leur pertinence).</w:t>
            </w:r>
          </w:p>
          <w:p w14:paraId="3AED26FF" w14:textId="77777777" w:rsidR="003769B4" w:rsidRPr="00BB60F5" w:rsidRDefault="003769B4" w:rsidP="00376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DC9CC" w14:textId="77777777" w:rsidR="003769B4" w:rsidRPr="00BB60F5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B60F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413363B0" w14:textId="77777777" w:rsidR="003769B4" w:rsidRPr="00BB60F5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60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 élèves s’échangent leur texte et jugent de la pertinence des </w:t>
            </w:r>
            <w:r>
              <w:rPr>
                <w:rFonts w:ascii="Arial" w:hAnsi="Arial" w:cs="Arial"/>
                <w:sz w:val="20"/>
                <w:szCs w:val="20"/>
              </w:rPr>
              <w:t>indices de temps</w:t>
            </w:r>
            <w:r w:rsidRPr="00BB60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utilisés (ajout ou retrait).</w:t>
            </w:r>
          </w:p>
          <w:p w14:paraId="0D5D0E0E" w14:textId="71DA876B" w:rsidR="003769B4" w:rsidRPr="00E732BB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2D6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Éviter les répétitions</w:t>
            </w:r>
          </w:p>
          <w:p w14:paraId="47396C05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F1D476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0F5">
              <w:rPr>
                <w:rStyle w:val="normaltextrun"/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</w:p>
          <w:p w14:paraId="587061C5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3B787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D3C6E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Enseignement</w:t>
            </w:r>
            <w:r w:rsidRPr="5D3C6ED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E84B01B" w14:textId="77777777" w:rsidR="003769B4" w:rsidRPr="00613D8D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Style w:val="normaltextrun"/>
                <w:rFonts w:ascii="Arial" w:eastAsia="Times New Roman" w:hAnsi="Arial" w:cs="Arial"/>
                <w:lang w:val="fr-CA"/>
              </w:rPr>
            </w:pPr>
            <w:r w:rsidRPr="5D3C6ED9">
              <w:rPr>
                <w:rStyle w:val="normaltextrun"/>
                <w:rFonts w:ascii="Arial" w:hAnsi="Arial" w:cs="Arial"/>
              </w:rPr>
              <w:t xml:space="preserve">J’utilise des pronoms pour éviter les répétitions.  </w:t>
            </w:r>
          </w:p>
          <w:p w14:paraId="1364AB2B" w14:textId="77777777" w:rsidR="003769B4" w:rsidRDefault="003769B4" w:rsidP="003769B4">
            <w:pPr>
              <w:pStyle w:val="Paragraphedeliste"/>
              <w:rPr>
                <w:rStyle w:val="eop"/>
                <w:rFonts w:ascii="Arial" w:hAnsi="Arial" w:cs="Arial"/>
              </w:rPr>
            </w:pPr>
          </w:p>
          <w:p w14:paraId="18073C4F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2BB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E732BB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8A15234" w14:textId="77777777" w:rsidR="003769B4" w:rsidRPr="00613D8D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13D8D">
              <w:rPr>
                <w:rFonts w:ascii="Arial" w:hAnsi="Arial" w:cs="Arial"/>
              </w:rPr>
              <w:t xml:space="preserve">Les élèves choisissent un paragraphe de leur texte et le relisent. Ils encerclent les groupes du nom qui se répètent. </w:t>
            </w:r>
          </w:p>
          <w:p w14:paraId="0FDB74E1" w14:textId="77777777" w:rsidR="003769B4" w:rsidRDefault="003769B4" w:rsidP="00376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F82FF" w14:textId="77777777" w:rsidR="003769B4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60F177BB" w14:textId="77777777" w:rsidR="003769B4" w:rsidRPr="008054F8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b/>
                <w:smallCaps/>
                <w:shd w:val="clear" w:color="auto" w:fill="000000" w:themeFill="text1"/>
              </w:rPr>
            </w:pPr>
            <w:r w:rsidRPr="008054F8">
              <w:rPr>
                <w:rFonts w:ascii="Arial" w:hAnsi="Arial" w:cs="Arial"/>
              </w:rPr>
              <w:t xml:space="preserve">Les élèves </w:t>
            </w:r>
            <w:r>
              <w:rPr>
                <w:rFonts w:ascii="Arial" w:hAnsi="Arial" w:cs="Arial"/>
              </w:rPr>
              <w:t>utilisent les pronoms pour éviter des répétitions et poursuivent l’écriture de leur histoire. Les prévenir que c’est le dernier atelier pour terminer leur texte : prochaine étape... correction !</w:t>
            </w:r>
          </w:p>
          <w:p w14:paraId="2A8B2DF5" w14:textId="77777777" w:rsidR="003769B4" w:rsidRDefault="003769B4" w:rsidP="003769B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</w:p>
          <w:p w14:paraId="386ECE7F" w14:textId="77777777" w:rsidR="003769B4" w:rsidRDefault="003769B4" w:rsidP="003769B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BB60F5">
              <w:rPr>
                <w:rFonts w:ascii="Arial" w:eastAsia="Wingdings" w:hAnsi="Arial" w:cs="Arial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BB60F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BB60F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54AE046B" w14:textId="0DF4A459" w:rsidR="003769B4" w:rsidRPr="00BB60F5" w:rsidRDefault="003769B4" w:rsidP="003769B4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72D2F">
              <w:rPr>
                <w:rFonts w:ascii="Arial" w:hAnsi="Arial" w:cs="Arial"/>
              </w:rPr>
              <w:t xml:space="preserve">Faire lire aux élèves des passages de leur texte qu’ils ont réussi à améliorer.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FD7" w14:textId="77777777" w:rsidR="003769B4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</w:rPr>
              <w:t>Corriger leurs err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eurs d’orthographe 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d’usage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DD6">
              <w:rPr>
                <w:rFonts w:ascii="Arial" w:hAnsi="Arial" w:cs="Arial"/>
                <w:b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grammaticale</w:t>
            </w:r>
          </w:p>
          <w:p w14:paraId="3ECAFEC4" w14:textId="77777777" w:rsidR="003769B4" w:rsidRDefault="003769B4" w:rsidP="003769B4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0C9C7FDF" w14:textId="77777777" w:rsidR="003769B4" w:rsidRPr="00663A9B" w:rsidRDefault="003769B4" w:rsidP="003769B4">
            <w:pPr>
              <w:pStyle w:val="Paragraphedeliste"/>
              <w:spacing w:line="276" w:lineRule="auto"/>
              <w:ind w:left="0"/>
              <w:rPr>
                <w:rStyle w:val="normaltextrun"/>
                <w:rFonts w:ascii="Arial" w:hAnsi="Arial" w:cs="Arial"/>
                <w:i/>
                <w:sz w:val="20"/>
                <w:szCs w:val="20"/>
              </w:rPr>
            </w:pPr>
          </w:p>
          <w:p w14:paraId="6AE2393E" w14:textId="77777777" w:rsidR="003769B4" w:rsidRDefault="003769B4" w:rsidP="003769B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3BAF850" w14:textId="77777777" w:rsidR="003769B4" w:rsidRPr="009D54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D54B4">
              <w:rPr>
                <w:rFonts w:ascii="Arial" w:hAnsi="Arial" w:cs="Arial"/>
                <w:sz w:val="20"/>
                <w:szCs w:val="20"/>
              </w:rPr>
              <w:t xml:space="preserve">J’utilise ma grille de vérification pour terminer de revoir le contenu de mon texte. </w:t>
            </w:r>
          </w:p>
          <w:p w14:paraId="36D4C10C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J’applique mon code de correction (1</w:t>
            </w:r>
            <w:r w:rsidRPr="009D54B4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partie)</w:t>
            </w:r>
          </w:p>
          <w:p w14:paraId="1AFEB4BD" w14:textId="77777777" w:rsidR="003769B4" w:rsidRDefault="003769B4" w:rsidP="003769B4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688629" w14:textId="77777777" w:rsidR="003769B4" w:rsidRPr="00697495" w:rsidRDefault="003769B4" w:rsidP="003769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EFA205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Je vérifie les </w:t>
            </w:r>
            <w:r>
              <w:rPr>
                <w:rFonts w:ascii="Arial" w:hAnsi="Arial" w:cs="Arial"/>
                <w:sz w:val="20"/>
                <w:szCs w:val="20"/>
              </w:rPr>
              <w:t xml:space="preserve">mots d’orthographe et les 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accords dans une </w:t>
            </w:r>
            <w:r>
              <w:rPr>
                <w:rFonts w:ascii="Arial" w:hAnsi="Arial" w:cs="Arial"/>
                <w:sz w:val="20"/>
                <w:szCs w:val="20"/>
              </w:rPr>
              <w:t xml:space="preserve">phrase choisie par l’enseignant. </w:t>
            </w:r>
            <w:r w:rsidRPr="0069749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L’</w:t>
            </w:r>
            <w:r w:rsidRPr="00697495">
              <w:rPr>
                <w:rFonts w:ascii="Arial" w:hAnsi="Arial" w:cs="Arial"/>
                <w:i/>
                <w:sz w:val="20"/>
                <w:szCs w:val="20"/>
              </w:rPr>
              <w:t>enseignant demande aux élèves de corriger une phrase du texte dont elle s’est servie pour faire sa mini-leçon</w:t>
            </w:r>
            <w:r w:rsidRPr="0069749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0276C77" w14:textId="77777777" w:rsidR="003769B4" w:rsidRPr="00697495" w:rsidRDefault="003769B4" w:rsidP="003769B4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78D21E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7D21AE46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terminent de vérifier leur texte à l’aide de leur grille, puis en commencent la correction. </w:t>
            </w:r>
          </w:p>
          <w:p w14:paraId="1027AA7E" w14:textId="77777777" w:rsidR="003769B4" w:rsidRPr="00697495" w:rsidRDefault="003769B4" w:rsidP="003769B4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CC46F60" w14:textId="77777777" w:rsidR="003769B4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31B52DF0" w14:textId="76F19A47" w:rsidR="003769B4" w:rsidRPr="00B72D2F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Avec leur partenaire, les élèves partagent leurs doutes orthographiques et tentent de les corriger.</w:t>
            </w:r>
          </w:p>
        </w:tc>
      </w:tr>
      <w:tr w:rsidR="00DE21E1" w14:paraId="49946C59" w14:textId="77777777" w:rsidTr="5D3C6ED9">
        <w:trPr>
          <w:trHeight w:val="79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EE0" w14:textId="037D55A9" w:rsidR="00DE21E1" w:rsidRPr="002405D2" w:rsidRDefault="00DE21E1" w:rsidP="00A959AB">
            <w:pPr>
              <w:tabs>
                <w:tab w:val="left" w:pos="1305"/>
                <w:tab w:val="left" w:pos="35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A959AB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704D192C" w14:textId="7A4BF5CE" w:rsidR="00DE21E1" w:rsidRDefault="00DE21E1" w:rsidP="00F53E28">
            <w:pPr>
              <w:tabs>
                <w:tab w:val="left" w:pos="1305"/>
                <w:tab w:val="left" w:pos="2574"/>
                <w:tab w:val="left" w:pos="3573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 w:rsidR="00F53E28">
              <w:rPr>
                <w:rFonts w:ascii="Arial" w:hAnsi="Arial" w:cs="Arial"/>
                <w:sz w:val="20"/>
                <w:szCs w:val="20"/>
              </w:rPr>
              <w:tab/>
            </w:r>
            <w:r w:rsidR="00A959AB"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="00A959AB" w:rsidRPr="00240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5D2">
              <w:rPr>
                <w:rFonts w:ascii="Arial" w:hAnsi="Arial" w:cs="Arial"/>
                <w:sz w:val="20"/>
                <w:szCs w:val="20"/>
              </w:rPr>
              <w:t>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53E28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F21" w14:textId="77777777" w:rsidR="00F53E28" w:rsidRPr="002405D2" w:rsidRDefault="00F53E28" w:rsidP="00F53E28">
            <w:pPr>
              <w:tabs>
                <w:tab w:val="left" w:pos="1305"/>
                <w:tab w:val="left" w:pos="35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362D296B" w14:textId="6193599F" w:rsidR="00DE21E1" w:rsidRDefault="00F53E28" w:rsidP="00F53E28">
            <w:pPr>
              <w:tabs>
                <w:tab w:val="left" w:pos="1305"/>
                <w:tab w:val="left" w:pos="2574"/>
                <w:tab w:val="left" w:pos="3573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645" w14:textId="77777777" w:rsidR="00F53E28" w:rsidRPr="002405D2" w:rsidRDefault="00F53E28" w:rsidP="00F53E28">
            <w:pPr>
              <w:tabs>
                <w:tab w:val="left" w:pos="1305"/>
                <w:tab w:val="left" w:pos="35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  <w:p w14:paraId="5B1ED9BF" w14:textId="10035C83" w:rsidR="00DE21E1" w:rsidRDefault="00F53E28" w:rsidP="00F53E28">
            <w:pPr>
              <w:tabs>
                <w:tab w:val="left" w:pos="1305"/>
                <w:tab w:val="left" w:pos="2574"/>
                <w:tab w:val="left" w:pos="3573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</w:tr>
    </w:tbl>
    <w:p w14:paraId="73D61C87" w14:textId="3B8D6D97" w:rsidR="00F53E28" w:rsidRDefault="00F53E28"/>
    <w:tbl>
      <w:tblPr>
        <w:tblStyle w:val="Grilledutableau"/>
        <w:tblpPr w:leftFromText="141" w:rightFromText="141" w:vertAnchor="page" w:horzAnchor="margin" w:tblpY="901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9407FE" w14:paraId="6D9E69DC" w14:textId="77777777" w:rsidTr="008054F8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53A99A" w14:textId="127A3F6A" w:rsidR="009407FE" w:rsidRDefault="009407FE" w:rsidP="00E238C8">
            <w:pPr>
              <w:jc w:val="center"/>
              <w:rPr>
                <w:rFonts w:ascii="Arial" w:hAnsi="Arial" w:cs="Arial"/>
              </w:rPr>
            </w:pPr>
            <w:r w:rsidRPr="752EA051">
              <w:rPr>
                <w:rFonts w:ascii="Arial" w:hAnsi="Arial" w:cs="Arial"/>
                <w:b/>
                <w:bCs/>
              </w:rPr>
              <w:t>Planification des ateliers d’écri</w:t>
            </w:r>
            <w:r>
              <w:rPr>
                <w:rFonts w:ascii="Arial" w:hAnsi="Arial" w:cs="Arial"/>
                <w:b/>
                <w:bCs/>
              </w:rPr>
              <w:t xml:space="preserve">ture - Texte qui vise à raconter – </w:t>
            </w:r>
            <w:r w:rsidR="00E238C8">
              <w:rPr>
                <w:rFonts w:ascii="Arial" w:hAnsi="Arial" w:cs="Arial"/>
                <w:b/>
                <w:bCs/>
              </w:rPr>
              <w:t>Légendes</w:t>
            </w:r>
            <w:r w:rsidR="00E238C8" w:rsidRPr="7422BA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- 2</w:t>
            </w:r>
            <w:r w:rsidRPr="0047005E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cycle </w:t>
            </w:r>
          </w:p>
        </w:tc>
      </w:tr>
      <w:tr w:rsidR="00E354A2" w14:paraId="7B3FBE90" w14:textId="77777777" w:rsidTr="003769B4">
        <w:trPr>
          <w:trHeight w:val="20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5012DB" w14:textId="78114FB7" w:rsidR="00E354A2" w:rsidRPr="00F53E28" w:rsidRDefault="00E354A2" w:rsidP="00F53E28">
            <w:pPr>
              <w:pStyle w:val="Paragraphedeliste"/>
              <w:ind w:left="360"/>
              <w:jc w:val="center"/>
            </w:pPr>
            <w:r>
              <w:rPr>
                <w:rFonts w:ascii="Arial" w:hAnsi="Arial" w:cs="Arial"/>
                <w:b/>
                <w:bCs/>
                <w:u w:val="single"/>
              </w:rPr>
              <w:t>Ateliers 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F0582B" w14:textId="2E032E75" w:rsidR="00E354A2" w:rsidRDefault="00E354A2" w:rsidP="00376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Ateliers 17</w:t>
            </w:r>
            <w:r w:rsidR="003769B4" w:rsidRPr="00B76686">
              <w:rPr>
                <w:b/>
                <w:smallCaps/>
              </w:rPr>
              <w:t xml:space="preserve"> </w:t>
            </w:r>
            <w:r w:rsidR="003769B4">
              <w:rPr>
                <w:b/>
                <w:smallCaps/>
              </w:rPr>
              <w:t xml:space="preserve">- </w:t>
            </w:r>
            <w:r w:rsidR="003769B4" w:rsidRPr="00B76686">
              <w:rPr>
                <w:b/>
                <w:smallCaps/>
              </w:rPr>
              <w:t>Publication</w:t>
            </w:r>
            <w:r w:rsidR="003769B4">
              <w:rPr>
                <w:b/>
                <w:smallCaps/>
              </w:rPr>
              <w:t xml:space="preserve"> et </w:t>
            </w:r>
            <w:r w:rsidR="003769B4" w:rsidRPr="001466A1">
              <w:rPr>
                <w:b/>
                <w:smallCaps/>
              </w:rPr>
              <w:t>c</w:t>
            </w:r>
            <w:r w:rsidR="003769B4">
              <w:rPr>
                <w:b/>
                <w:smallCaps/>
              </w:rPr>
              <w:t>élébration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979519" w14:textId="4B1A0B28" w:rsidR="00E354A2" w:rsidRDefault="00E354A2" w:rsidP="00E354A2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69B4" w14:paraId="3DF0454A" w14:textId="77777777" w:rsidTr="008054F8">
        <w:trPr>
          <w:trHeight w:val="12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655" w14:textId="77777777" w:rsidR="003769B4" w:rsidRPr="00560597" w:rsidRDefault="003769B4" w:rsidP="003769B4">
            <w:pPr>
              <w:pStyle w:val="Paragraphedeliste"/>
              <w:shd w:val="clear" w:color="auto" w:fill="BFBFBF" w:themeFill="background1" w:themeFillShade="BF"/>
              <w:spacing w:line="276" w:lineRule="auto"/>
              <w:ind w:left="0"/>
              <w:jc w:val="center"/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</w:pPr>
            <w:r w:rsidRPr="00560597"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 xml:space="preserve">Suite de l’atelier </w:t>
            </w:r>
            <w:r>
              <w:rPr>
                <w:rFonts w:ascii="Arial" w:hAnsi="Arial" w:cs="Arial"/>
                <w:smallCaps/>
                <w:noProof/>
                <w:sz w:val="24"/>
                <w:szCs w:val="24"/>
                <w:lang w:val="fr-CA" w:eastAsia="fr-CA"/>
              </w:rPr>
              <w:t>16</w:t>
            </w:r>
          </w:p>
          <w:p w14:paraId="151618BB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F8D36" w14:textId="77777777" w:rsidR="003769B4" w:rsidRPr="00697495" w:rsidRDefault="003769B4" w:rsidP="003769B4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4E990AD6" w14:textId="77777777" w:rsidR="003769B4" w:rsidRPr="00697495" w:rsidRDefault="003769B4" w:rsidP="003769B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04192C0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J’applique mon code de correction (2</w:t>
            </w:r>
            <w:r w:rsidRPr="009D54B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partie)</w:t>
            </w:r>
          </w:p>
          <w:p w14:paraId="4EA7B5E0" w14:textId="77777777" w:rsidR="003769B4" w:rsidRPr="00697495" w:rsidRDefault="003769B4" w:rsidP="003769B4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2F94252" w14:textId="77777777" w:rsidR="003769B4" w:rsidRPr="00697495" w:rsidRDefault="003769B4" w:rsidP="003769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72057F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 xml:space="preserve">Je vérifie les </w:t>
            </w:r>
            <w:r>
              <w:rPr>
                <w:rFonts w:ascii="Arial" w:hAnsi="Arial" w:cs="Arial"/>
                <w:sz w:val="20"/>
                <w:szCs w:val="20"/>
              </w:rPr>
              <w:t xml:space="preserve">mots d’orthographe et les 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accords dans une </w:t>
            </w:r>
            <w:r>
              <w:rPr>
                <w:rFonts w:ascii="Arial" w:hAnsi="Arial" w:cs="Arial"/>
                <w:sz w:val="20"/>
                <w:szCs w:val="20"/>
              </w:rPr>
              <w:t xml:space="preserve">phrase choisie par l’enseignant. </w:t>
            </w:r>
            <w:r w:rsidRPr="0069749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L’</w:t>
            </w:r>
            <w:r w:rsidRPr="00697495">
              <w:rPr>
                <w:rFonts w:ascii="Arial" w:hAnsi="Arial" w:cs="Arial"/>
                <w:i/>
                <w:sz w:val="20"/>
                <w:szCs w:val="20"/>
              </w:rPr>
              <w:t>enseignant demande aux élèves de corriger une phrase du texte dont elle s’est servie pour faire sa mini-leçon</w:t>
            </w:r>
            <w:r w:rsidRPr="0069749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449E4CD" w14:textId="77777777" w:rsidR="003769B4" w:rsidRPr="00697495" w:rsidRDefault="003769B4" w:rsidP="003769B4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1DB7C7E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4C43B674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>Les élèves</w:t>
            </w:r>
            <w:r>
              <w:rPr>
                <w:rFonts w:ascii="Arial" w:hAnsi="Arial" w:cs="Arial"/>
                <w:sz w:val="20"/>
                <w:szCs w:val="20"/>
              </w:rPr>
              <w:t xml:space="preserve"> poursuivent la correction de</w:t>
            </w:r>
            <w:r w:rsidRPr="00697495">
              <w:rPr>
                <w:rFonts w:ascii="Arial" w:hAnsi="Arial" w:cs="Arial"/>
                <w:sz w:val="20"/>
                <w:szCs w:val="20"/>
              </w:rPr>
              <w:t>s erreurs d’orth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97495">
              <w:rPr>
                <w:rFonts w:ascii="Arial" w:hAnsi="Arial" w:cs="Arial"/>
                <w:sz w:val="20"/>
                <w:szCs w:val="20"/>
              </w:rPr>
              <w:t>graphe</w:t>
            </w:r>
            <w:r>
              <w:rPr>
                <w:rFonts w:ascii="Arial" w:hAnsi="Arial" w:cs="Arial"/>
                <w:sz w:val="20"/>
                <w:szCs w:val="20"/>
              </w:rPr>
              <w:t xml:space="preserve"> d’usage et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grammaticale dans leur texte.</w:t>
            </w:r>
          </w:p>
          <w:p w14:paraId="5CBB6152" w14:textId="77777777" w:rsidR="003769B4" w:rsidRPr="00697495" w:rsidRDefault="003769B4" w:rsidP="003769B4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B91772F" w14:textId="77777777" w:rsidR="003769B4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2BE58154" w14:textId="36960B3C" w:rsidR="003769B4" w:rsidRPr="00D92693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 leur partenaire, les élèves partagent leurs doutes orthographiques et tentent de les corriger.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960" w14:textId="77777777" w:rsidR="003769B4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bCs/>
                <w:sz w:val="20"/>
                <w:szCs w:val="20"/>
              </w:rPr>
              <w:t>Soigne ta présentation!</w:t>
            </w:r>
          </w:p>
          <w:p w14:paraId="04EF33C8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23334" w14:textId="77777777" w:rsidR="003769B4" w:rsidRPr="00697495" w:rsidRDefault="003769B4" w:rsidP="003769B4">
            <w:pPr>
              <w:pStyle w:val="Paragraphedeliste"/>
              <w:spacing w:line="276" w:lineRule="auto"/>
              <w:ind w:left="0"/>
              <w:jc w:val="center"/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697495">
              <w:rPr>
                <w:rStyle w:val="normaltextrun"/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mini-leçon</w:t>
            </w:r>
            <w:r w:rsidRPr="00697495">
              <w:rPr>
                <w:rStyle w:val="normaltextrun"/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</w:p>
          <w:p w14:paraId="549350E5" w14:textId="77777777" w:rsidR="003769B4" w:rsidRPr="00697495" w:rsidRDefault="003769B4" w:rsidP="003769B4">
            <w:pPr>
              <w:spacing w:after="120" w:line="276" w:lineRule="auto"/>
              <w:rPr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Enseignement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32933676" w14:textId="77777777" w:rsidR="003769B4" w:rsidRPr="00697495" w:rsidRDefault="003769B4" w:rsidP="003769B4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>J’utilise le gras pour montrer que le personnage parle d’une voix forte, qu’il tient à se faire remarquer ou marquer une émotion vive.</w:t>
            </w:r>
          </w:p>
          <w:p w14:paraId="549D1B77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>J’utilise une plus petite typographie pour montrer que le personnage parle à voix basse, qu’il veut se faire tout petit, qu’il veut se faire discret.</w:t>
            </w:r>
          </w:p>
          <w:p w14:paraId="2A3392D4" w14:textId="77777777" w:rsidR="003769B4" w:rsidRPr="00697495" w:rsidRDefault="003769B4" w:rsidP="003769B4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J’utilise un dessin, une photo, un collage photo, etc. pour illustrer mon histoire. Je peux faire une page couverture pour présenter mon récit. </w:t>
            </w:r>
          </w:p>
          <w:p w14:paraId="17948664" w14:textId="77777777" w:rsidR="003769B4" w:rsidRPr="00697495" w:rsidRDefault="003769B4" w:rsidP="003769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b/>
                <w:sz w:val="20"/>
                <w:szCs w:val="20"/>
                <w:u w:val="single"/>
              </w:rPr>
              <w:t>Engagement actif</w:t>
            </w:r>
            <w:r w:rsidRPr="0069749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6974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F466B9" w14:textId="77777777" w:rsidR="003769B4" w:rsidRDefault="003769B4" w:rsidP="003769B4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7495">
              <w:rPr>
                <w:rFonts w:ascii="Arial" w:hAnsi="Arial" w:cs="Arial"/>
                <w:sz w:val="20"/>
                <w:szCs w:val="20"/>
              </w:rPr>
              <w:t>Avec mon partenaire, je cible des passages où utiliser la stratégie dans mon texte. Ensuite, j’aide mon partenaire à faire la même chose dans son texte.</w:t>
            </w:r>
          </w:p>
          <w:p w14:paraId="36158A1E" w14:textId="77777777" w:rsidR="003769B4" w:rsidRPr="00697495" w:rsidRDefault="003769B4" w:rsidP="003769B4">
            <w:pPr>
              <w:pStyle w:val="Paragraphedeliste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60829A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 xml:space="preserve"> Écriture autonome</w:t>
            </w:r>
          </w:p>
          <w:p w14:paraId="587F48C0" w14:textId="77777777" w:rsidR="003769B4" w:rsidRPr="00087613" w:rsidRDefault="003769B4" w:rsidP="003769B4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7613">
              <w:rPr>
                <w:rFonts w:ascii="Arial" w:hAnsi="Arial" w:cs="Arial"/>
                <w:sz w:val="20"/>
                <w:szCs w:val="20"/>
              </w:rPr>
              <w:t>Les élèves améliorent la présentation de leur texte.</w:t>
            </w:r>
            <w:r w:rsidRPr="00087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7613">
              <w:rPr>
                <w:rFonts w:ascii="Arial" w:hAnsi="Arial" w:cs="Arial"/>
                <w:bCs/>
                <w:sz w:val="20"/>
                <w:szCs w:val="20"/>
              </w:rPr>
              <w:t xml:space="preserve">Les </w:t>
            </w:r>
            <w:r w:rsidRPr="00087613">
              <w:rPr>
                <w:rFonts w:ascii="Arial" w:hAnsi="Arial" w:cs="Arial"/>
                <w:sz w:val="20"/>
                <w:szCs w:val="20"/>
              </w:rPr>
              <w:t>élèves</w:t>
            </w:r>
            <w:r w:rsidRPr="00087613">
              <w:rPr>
                <w:rFonts w:ascii="Arial" w:hAnsi="Arial" w:cs="Arial"/>
                <w:bCs/>
                <w:sz w:val="20"/>
                <w:szCs w:val="20"/>
              </w:rPr>
              <w:t xml:space="preserve"> recopient, au besoin, des passages du texte en prévision de la publication.</w:t>
            </w:r>
            <w:r w:rsidRPr="00087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616E2DD" w14:textId="77777777" w:rsidR="003769B4" w:rsidRPr="00697495" w:rsidRDefault="003769B4" w:rsidP="003769B4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97495">
              <w:rPr>
                <w:rFonts w:ascii="Wingdings" w:eastAsia="Wingdings" w:hAnsi="Wingdings" w:cs="Wingdings"/>
                <w:smallCaps/>
                <w:sz w:val="20"/>
                <w:szCs w:val="20"/>
                <w:shd w:val="clear" w:color="auto" w:fill="000000" w:themeFill="text1"/>
              </w:rPr>
              <w:t>□</w:t>
            </w:r>
            <w:r w:rsidRPr="00697495">
              <w:rPr>
                <w:rFonts w:ascii="Arial" w:hAnsi="Arial" w:cs="Arial"/>
                <w:smallCaps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697495">
              <w:rPr>
                <w:rFonts w:ascii="Arial" w:hAnsi="Arial" w:cs="Arial"/>
                <w:b/>
                <w:smallCaps/>
                <w:sz w:val="20"/>
                <w:szCs w:val="20"/>
                <w:shd w:val="clear" w:color="auto" w:fill="000000" w:themeFill="text1"/>
              </w:rPr>
              <w:t>Partage</w:t>
            </w:r>
          </w:p>
          <w:p w14:paraId="56CA77CA" w14:textId="570A0E74" w:rsidR="003769B4" w:rsidRDefault="003769B4" w:rsidP="003769B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92693">
              <w:rPr>
                <w:rFonts w:ascii="Arial" w:hAnsi="Arial" w:cs="Arial"/>
                <w:sz w:val="20"/>
                <w:szCs w:val="20"/>
              </w:rPr>
              <w:t>Célébration 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4984" w14:textId="025DFA5F" w:rsidR="003769B4" w:rsidRPr="00D92693" w:rsidRDefault="003769B4" w:rsidP="003769B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93" w14:paraId="4C543CF7" w14:textId="77777777" w:rsidTr="00E354A2">
        <w:trPr>
          <w:trHeight w:val="79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C85" w14:textId="2CC80A86" w:rsidR="00D92693" w:rsidRPr="002405D2" w:rsidRDefault="00D92693" w:rsidP="00D92693">
            <w:pPr>
              <w:tabs>
                <w:tab w:val="left" w:pos="1305"/>
                <w:tab w:val="left" w:pos="357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="003769B4"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33F2F430" w14:textId="114878EB" w:rsidR="00D92693" w:rsidRDefault="00D92693" w:rsidP="00D92693">
            <w:pPr>
              <w:tabs>
                <w:tab w:val="left" w:pos="1305"/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69B4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  <w:r w:rsidR="003769B4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2405D2">
              <w:rPr>
                <w:rFonts w:ascii="Arial" w:hAnsi="Arial" w:cs="Arial"/>
                <w:sz w:val="20"/>
                <w:szCs w:val="20"/>
              </w:rPr>
              <w:t>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7E6E3AC2" w14:textId="0FB6660F" w:rsidR="00D92693" w:rsidRDefault="00D92693" w:rsidP="00D92693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6EC" w14:textId="77777777" w:rsidR="00D92693" w:rsidRPr="002405D2" w:rsidRDefault="00D92693" w:rsidP="00D926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Planification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Rédaction/Révision</w:t>
            </w:r>
            <w:r w:rsidRPr="002405D2">
              <w:rPr>
                <w:rFonts w:ascii="Arial" w:hAnsi="Arial" w:cs="Arial"/>
                <w:sz w:val="20"/>
                <w:szCs w:val="20"/>
              </w:rPr>
              <w:tab/>
            </w:r>
            <w:r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  <w:p w14:paraId="21960EB0" w14:textId="16FBE3FA" w:rsidR="00D92693" w:rsidRDefault="00D92693" w:rsidP="003769B4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 w:rsidRPr="002405D2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769B4" w:rsidRPr="002405D2"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 w:rsidRPr="002405D2">
              <w:rPr>
                <w:rFonts w:ascii="Arial" w:hAnsi="Arial" w:cs="Arial"/>
                <w:sz w:val="20"/>
                <w:szCs w:val="20"/>
              </w:rPr>
              <w:t xml:space="preserve"> Diffusion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3769B4" w:rsidRPr="002405D2">
              <w:rPr>
                <w:rFonts w:ascii="Wingdings" w:eastAsia="Wingdings" w:hAnsi="Wingdings" w:cs="Wingdings"/>
                <w:sz w:val="20"/>
                <w:szCs w:val="20"/>
              </w:rPr>
              <w:t>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AAD3" w14:textId="245398BA" w:rsidR="00D92693" w:rsidRDefault="00D92693" w:rsidP="00D92693">
            <w:pPr>
              <w:tabs>
                <w:tab w:val="left" w:pos="25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E379CB" w14:textId="7AC17EDB" w:rsidR="00BD255A" w:rsidRPr="000F2B8D" w:rsidRDefault="00BD255A" w:rsidP="00663A9B">
      <w:pPr>
        <w:tabs>
          <w:tab w:val="left" w:pos="9108"/>
        </w:tabs>
        <w:jc w:val="right"/>
      </w:pPr>
    </w:p>
    <w:sectPr w:rsidR="00BD255A" w:rsidRPr="000F2B8D" w:rsidSect="00EB2611">
      <w:footerReference w:type="default" r:id="rId1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07C92" w14:textId="77777777" w:rsidR="007F23B4" w:rsidRDefault="007F23B4" w:rsidP="00D534B9">
      <w:pPr>
        <w:spacing w:after="0" w:line="240" w:lineRule="auto"/>
      </w:pPr>
      <w:r>
        <w:separator/>
      </w:r>
    </w:p>
  </w:endnote>
  <w:endnote w:type="continuationSeparator" w:id="0">
    <w:p w14:paraId="625BDACA" w14:textId="77777777" w:rsidR="007F23B4" w:rsidRDefault="007F23B4" w:rsidP="00D534B9">
      <w:pPr>
        <w:spacing w:after="0" w:line="240" w:lineRule="auto"/>
      </w:pPr>
      <w:r>
        <w:continuationSeparator/>
      </w:r>
    </w:p>
  </w:endnote>
  <w:endnote w:type="continuationNotice" w:id="1">
    <w:p w14:paraId="1027AC5B" w14:textId="77777777" w:rsidR="007F23B4" w:rsidRDefault="007F2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014E" w14:textId="7DDE6250" w:rsidR="008054F8" w:rsidRDefault="008054F8" w:rsidP="0053305D">
    <w:pPr>
      <w:pStyle w:val="Pieddepage"/>
      <w:jc w:val="right"/>
      <w:rPr>
        <w:sz w:val="18"/>
        <w:szCs w:val="18"/>
      </w:rPr>
    </w:pPr>
  </w:p>
  <w:p w14:paraId="5E64B738" w14:textId="76EE26A3" w:rsidR="008054F8" w:rsidRDefault="00E238C8" w:rsidP="0053305D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Julie Boisvert, CP de français</w:t>
    </w:r>
    <w:r w:rsidR="008054F8">
      <w:rPr>
        <w:sz w:val="18"/>
        <w:szCs w:val="18"/>
      </w:rPr>
      <w:t xml:space="preserve">, CSDM, </w:t>
    </w:r>
    <w:r>
      <w:rPr>
        <w:sz w:val="18"/>
        <w:szCs w:val="18"/>
      </w:rPr>
      <w:t>avril</w:t>
    </w:r>
    <w:r w:rsidR="008054F8">
      <w:rPr>
        <w:sz w:val="18"/>
        <w:szCs w:val="18"/>
      </w:rPr>
      <w:t xml:space="preserve"> 2021.</w:t>
    </w:r>
  </w:p>
  <w:p w14:paraId="58D5CDC9" w14:textId="4C68CE6D" w:rsidR="008054F8" w:rsidRDefault="008054F8" w:rsidP="0053305D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 xml:space="preserve">Document tiré des travaux de Lucy Calkins, présentés dans la collection </w:t>
    </w:r>
    <w:r>
      <w:rPr>
        <w:i/>
        <w:sz w:val="18"/>
        <w:szCs w:val="18"/>
      </w:rPr>
      <w:t>Les ateliers d’écriture</w:t>
    </w:r>
    <w:r>
      <w:rPr>
        <w:sz w:val="18"/>
        <w:szCs w:val="18"/>
      </w:rPr>
      <w:t>. Écrire des histoires réalistes en suivant la courbe narrative, 2018</w:t>
    </w:r>
  </w:p>
  <w:p w14:paraId="02AB09E9" w14:textId="4BE89AE9" w:rsidR="008054F8" w:rsidRDefault="008054F8">
    <w:pPr>
      <w:pStyle w:val="Pieddepage"/>
    </w:pPr>
    <w:r>
      <w:rPr>
        <w:noProof/>
        <w:color w:val="4F81BD" w:themeColor="accent1"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F4DCF" wp14:editId="2FA8F1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 w14:anchorId="1CCEFC3C">
            <v:rect id="Rectangle 452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1.25pt" w14:anchorId="7916E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AE11" w14:textId="77777777" w:rsidR="007F23B4" w:rsidRDefault="007F23B4" w:rsidP="00D534B9">
      <w:pPr>
        <w:spacing w:after="0" w:line="240" w:lineRule="auto"/>
      </w:pPr>
      <w:r>
        <w:separator/>
      </w:r>
    </w:p>
  </w:footnote>
  <w:footnote w:type="continuationSeparator" w:id="0">
    <w:p w14:paraId="3AB9B9E6" w14:textId="77777777" w:rsidR="007F23B4" w:rsidRDefault="007F23B4" w:rsidP="00D534B9">
      <w:pPr>
        <w:spacing w:after="0" w:line="240" w:lineRule="auto"/>
      </w:pPr>
      <w:r>
        <w:continuationSeparator/>
      </w:r>
    </w:p>
  </w:footnote>
  <w:footnote w:type="continuationNotice" w:id="1">
    <w:p w14:paraId="40103581" w14:textId="77777777" w:rsidR="007F23B4" w:rsidRDefault="007F23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100"/>
    <w:multiLevelType w:val="hybridMultilevel"/>
    <w:tmpl w:val="FD540FF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0E86"/>
    <w:multiLevelType w:val="hybridMultilevel"/>
    <w:tmpl w:val="A328A9B4"/>
    <w:lvl w:ilvl="0" w:tplc="CB4E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62851"/>
    <w:multiLevelType w:val="hybridMultilevel"/>
    <w:tmpl w:val="2A426F3E"/>
    <w:lvl w:ilvl="0" w:tplc="43C44B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43C"/>
    <w:multiLevelType w:val="hybridMultilevel"/>
    <w:tmpl w:val="521A1E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21F8"/>
    <w:multiLevelType w:val="hybridMultilevel"/>
    <w:tmpl w:val="D49A91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6933AF"/>
    <w:multiLevelType w:val="hybridMultilevel"/>
    <w:tmpl w:val="E79CD84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C15AF"/>
    <w:multiLevelType w:val="hybridMultilevel"/>
    <w:tmpl w:val="246A4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332C"/>
    <w:multiLevelType w:val="multilevel"/>
    <w:tmpl w:val="9FB6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D5920"/>
    <w:multiLevelType w:val="hybridMultilevel"/>
    <w:tmpl w:val="CB24CC9C"/>
    <w:lvl w:ilvl="0" w:tplc="D7A430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B470D"/>
    <w:multiLevelType w:val="hybridMultilevel"/>
    <w:tmpl w:val="0C9872AC"/>
    <w:lvl w:ilvl="0" w:tplc="CB4E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872588"/>
    <w:multiLevelType w:val="hybridMultilevel"/>
    <w:tmpl w:val="2F1EFD3C"/>
    <w:lvl w:ilvl="0" w:tplc="CB4E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8D3CAF"/>
    <w:multiLevelType w:val="hybridMultilevel"/>
    <w:tmpl w:val="A54029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F62DC"/>
    <w:multiLevelType w:val="hybridMultilevel"/>
    <w:tmpl w:val="AB74F2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92584"/>
    <w:multiLevelType w:val="hybridMultilevel"/>
    <w:tmpl w:val="CAC46B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C231FA"/>
    <w:multiLevelType w:val="hybridMultilevel"/>
    <w:tmpl w:val="DE3C58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3951D4"/>
    <w:multiLevelType w:val="multilevel"/>
    <w:tmpl w:val="E4D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34E73"/>
    <w:multiLevelType w:val="hybridMultilevel"/>
    <w:tmpl w:val="2E6C6A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5B38"/>
    <w:multiLevelType w:val="hybridMultilevel"/>
    <w:tmpl w:val="A87C35DE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E506F1"/>
    <w:multiLevelType w:val="hybridMultilevel"/>
    <w:tmpl w:val="F6FEFF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A01024"/>
    <w:multiLevelType w:val="hybridMultilevel"/>
    <w:tmpl w:val="BE36D2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85F6A"/>
    <w:multiLevelType w:val="hybridMultilevel"/>
    <w:tmpl w:val="9A2E87B8"/>
    <w:lvl w:ilvl="0" w:tplc="0896AA4C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E92AC3"/>
    <w:multiLevelType w:val="hybridMultilevel"/>
    <w:tmpl w:val="5230516E"/>
    <w:lvl w:ilvl="0" w:tplc="CB4E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C7333D"/>
    <w:multiLevelType w:val="hybridMultilevel"/>
    <w:tmpl w:val="6936D8CC"/>
    <w:lvl w:ilvl="0" w:tplc="2FCCFB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54A5A"/>
    <w:multiLevelType w:val="hybridMultilevel"/>
    <w:tmpl w:val="276010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D423EA"/>
    <w:multiLevelType w:val="hybridMultilevel"/>
    <w:tmpl w:val="F9D865E6"/>
    <w:lvl w:ilvl="0" w:tplc="D7A430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F108FD"/>
    <w:multiLevelType w:val="hybridMultilevel"/>
    <w:tmpl w:val="DB92EFA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63917"/>
    <w:multiLevelType w:val="hybridMultilevel"/>
    <w:tmpl w:val="48626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9570F"/>
    <w:multiLevelType w:val="hybridMultilevel"/>
    <w:tmpl w:val="67F208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B377FB"/>
    <w:multiLevelType w:val="hybridMultilevel"/>
    <w:tmpl w:val="55C870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011749"/>
    <w:multiLevelType w:val="hybridMultilevel"/>
    <w:tmpl w:val="AB36DBE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52BC9"/>
    <w:multiLevelType w:val="hybridMultilevel"/>
    <w:tmpl w:val="3002129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F2506"/>
    <w:multiLevelType w:val="hybridMultilevel"/>
    <w:tmpl w:val="3E5E27DE"/>
    <w:lvl w:ilvl="0" w:tplc="D7A43026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963EA"/>
    <w:multiLevelType w:val="hybridMultilevel"/>
    <w:tmpl w:val="9B046D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237F42"/>
    <w:multiLevelType w:val="hybridMultilevel"/>
    <w:tmpl w:val="C5A4A74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D26569"/>
    <w:multiLevelType w:val="hybridMultilevel"/>
    <w:tmpl w:val="88DE53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4613C4"/>
    <w:multiLevelType w:val="hybridMultilevel"/>
    <w:tmpl w:val="038A1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E3A17"/>
    <w:multiLevelType w:val="hybridMultilevel"/>
    <w:tmpl w:val="8C7E2CB8"/>
    <w:lvl w:ilvl="0" w:tplc="E6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C004A"/>
    <w:multiLevelType w:val="hybridMultilevel"/>
    <w:tmpl w:val="67F6A666"/>
    <w:lvl w:ilvl="0" w:tplc="ADD40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74940"/>
    <w:multiLevelType w:val="hybridMultilevel"/>
    <w:tmpl w:val="BE7404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8274A3"/>
    <w:multiLevelType w:val="hybridMultilevel"/>
    <w:tmpl w:val="B85898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5574E"/>
    <w:multiLevelType w:val="hybridMultilevel"/>
    <w:tmpl w:val="97E0FE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6FA304E3"/>
    <w:multiLevelType w:val="hybridMultilevel"/>
    <w:tmpl w:val="92FC430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EC074D"/>
    <w:multiLevelType w:val="hybridMultilevel"/>
    <w:tmpl w:val="7C4E59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FB25F4"/>
    <w:multiLevelType w:val="hybridMultilevel"/>
    <w:tmpl w:val="88D85314"/>
    <w:lvl w:ilvl="0" w:tplc="E6165B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B5393"/>
    <w:multiLevelType w:val="hybridMultilevel"/>
    <w:tmpl w:val="F14A63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000948"/>
    <w:multiLevelType w:val="multilevel"/>
    <w:tmpl w:val="6C5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01F69"/>
    <w:multiLevelType w:val="hybridMultilevel"/>
    <w:tmpl w:val="6422E1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8"/>
  </w:num>
  <w:num w:numId="3">
    <w:abstractNumId w:val="25"/>
  </w:num>
  <w:num w:numId="4">
    <w:abstractNumId w:val="40"/>
  </w:num>
  <w:num w:numId="5">
    <w:abstractNumId w:val="46"/>
  </w:num>
  <w:num w:numId="6">
    <w:abstractNumId w:val="13"/>
  </w:num>
  <w:num w:numId="7">
    <w:abstractNumId w:val="44"/>
  </w:num>
  <w:num w:numId="8">
    <w:abstractNumId w:val="32"/>
  </w:num>
  <w:num w:numId="9">
    <w:abstractNumId w:val="11"/>
  </w:num>
  <w:num w:numId="10">
    <w:abstractNumId w:val="12"/>
  </w:num>
  <w:num w:numId="11">
    <w:abstractNumId w:val="27"/>
  </w:num>
  <w:num w:numId="12">
    <w:abstractNumId w:val="42"/>
  </w:num>
  <w:num w:numId="13">
    <w:abstractNumId w:val="17"/>
  </w:num>
  <w:num w:numId="14">
    <w:abstractNumId w:val="38"/>
  </w:num>
  <w:num w:numId="15">
    <w:abstractNumId w:val="14"/>
  </w:num>
  <w:num w:numId="16">
    <w:abstractNumId w:val="35"/>
  </w:num>
  <w:num w:numId="17">
    <w:abstractNumId w:val="26"/>
  </w:num>
  <w:num w:numId="18">
    <w:abstractNumId w:val="3"/>
  </w:num>
  <w:num w:numId="19">
    <w:abstractNumId w:val="2"/>
  </w:num>
  <w:num w:numId="20">
    <w:abstractNumId w:val="20"/>
  </w:num>
  <w:num w:numId="21">
    <w:abstractNumId w:val="22"/>
  </w:num>
  <w:num w:numId="22">
    <w:abstractNumId w:val="18"/>
  </w:num>
  <w:num w:numId="23">
    <w:abstractNumId w:val="43"/>
  </w:num>
  <w:num w:numId="24">
    <w:abstractNumId w:val="31"/>
  </w:num>
  <w:num w:numId="25">
    <w:abstractNumId w:val="4"/>
  </w:num>
  <w:num w:numId="26">
    <w:abstractNumId w:val="23"/>
  </w:num>
  <w:num w:numId="27">
    <w:abstractNumId w:val="37"/>
  </w:num>
  <w:num w:numId="28">
    <w:abstractNumId w:val="24"/>
  </w:num>
  <w:num w:numId="29">
    <w:abstractNumId w:val="36"/>
  </w:num>
  <w:num w:numId="30">
    <w:abstractNumId w:val="9"/>
  </w:num>
  <w:num w:numId="31">
    <w:abstractNumId w:val="1"/>
  </w:num>
  <w:num w:numId="32">
    <w:abstractNumId w:val="8"/>
  </w:num>
  <w:num w:numId="33">
    <w:abstractNumId w:val="9"/>
  </w:num>
  <w:num w:numId="34">
    <w:abstractNumId w:val="30"/>
  </w:num>
  <w:num w:numId="35">
    <w:abstractNumId w:val="0"/>
  </w:num>
  <w:num w:numId="36">
    <w:abstractNumId w:val="41"/>
  </w:num>
  <w:num w:numId="37">
    <w:abstractNumId w:val="29"/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16"/>
  </w:num>
  <w:num w:numId="43">
    <w:abstractNumId w:val="10"/>
  </w:num>
  <w:num w:numId="44">
    <w:abstractNumId w:val="21"/>
  </w:num>
  <w:num w:numId="45">
    <w:abstractNumId w:val="45"/>
  </w:num>
  <w:num w:numId="46">
    <w:abstractNumId w:val="15"/>
  </w:num>
  <w:num w:numId="47">
    <w:abstractNumId w:val="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0D"/>
    <w:rsid w:val="000008F5"/>
    <w:rsid w:val="00004E72"/>
    <w:rsid w:val="000067BA"/>
    <w:rsid w:val="0001019B"/>
    <w:rsid w:val="00012F94"/>
    <w:rsid w:val="00021E72"/>
    <w:rsid w:val="00032372"/>
    <w:rsid w:val="00033624"/>
    <w:rsid w:val="0003529F"/>
    <w:rsid w:val="00035E28"/>
    <w:rsid w:val="00036154"/>
    <w:rsid w:val="0004051B"/>
    <w:rsid w:val="0004458F"/>
    <w:rsid w:val="00047211"/>
    <w:rsid w:val="00047246"/>
    <w:rsid w:val="00047913"/>
    <w:rsid w:val="000500F3"/>
    <w:rsid w:val="0005457C"/>
    <w:rsid w:val="00055B6F"/>
    <w:rsid w:val="00057A08"/>
    <w:rsid w:val="00061022"/>
    <w:rsid w:val="00061544"/>
    <w:rsid w:val="00063698"/>
    <w:rsid w:val="0007188D"/>
    <w:rsid w:val="00071F52"/>
    <w:rsid w:val="00076E08"/>
    <w:rsid w:val="000801E5"/>
    <w:rsid w:val="000802CB"/>
    <w:rsid w:val="0008404F"/>
    <w:rsid w:val="00084CD8"/>
    <w:rsid w:val="00086F77"/>
    <w:rsid w:val="00087613"/>
    <w:rsid w:val="0009039B"/>
    <w:rsid w:val="00091D4F"/>
    <w:rsid w:val="000A1733"/>
    <w:rsid w:val="000A1852"/>
    <w:rsid w:val="000A5EE6"/>
    <w:rsid w:val="000A766E"/>
    <w:rsid w:val="000B3FE6"/>
    <w:rsid w:val="000B73D3"/>
    <w:rsid w:val="000B7FDA"/>
    <w:rsid w:val="000C0857"/>
    <w:rsid w:val="000C7F70"/>
    <w:rsid w:val="000D6DDF"/>
    <w:rsid w:val="000E67B9"/>
    <w:rsid w:val="000E7C20"/>
    <w:rsid w:val="000F2B8D"/>
    <w:rsid w:val="000F3651"/>
    <w:rsid w:val="000F638C"/>
    <w:rsid w:val="000F6E6A"/>
    <w:rsid w:val="00104BF9"/>
    <w:rsid w:val="001074D0"/>
    <w:rsid w:val="00107A2E"/>
    <w:rsid w:val="001136FE"/>
    <w:rsid w:val="00115417"/>
    <w:rsid w:val="0012181B"/>
    <w:rsid w:val="00122944"/>
    <w:rsid w:val="001254D4"/>
    <w:rsid w:val="00134B8F"/>
    <w:rsid w:val="0013501B"/>
    <w:rsid w:val="00135581"/>
    <w:rsid w:val="00140AC6"/>
    <w:rsid w:val="00140C99"/>
    <w:rsid w:val="0014162F"/>
    <w:rsid w:val="00146738"/>
    <w:rsid w:val="00146B1A"/>
    <w:rsid w:val="001537BE"/>
    <w:rsid w:val="00166162"/>
    <w:rsid w:val="00172C06"/>
    <w:rsid w:val="001734E8"/>
    <w:rsid w:val="0017570A"/>
    <w:rsid w:val="0017758E"/>
    <w:rsid w:val="00184344"/>
    <w:rsid w:val="00184874"/>
    <w:rsid w:val="00184EF1"/>
    <w:rsid w:val="0019051E"/>
    <w:rsid w:val="00195D77"/>
    <w:rsid w:val="001A2C8A"/>
    <w:rsid w:val="001C4C22"/>
    <w:rsid w:val="001C4E46"/>
    <w:rsid w:val="001C5AB6"/>
    <w:rsid w:val="001D1A9E"/>
    <w:rsid w:val="001D4A56"/>
    <w:rsid w:val="001D6CCE"/>
    <w:rsid w:val="001E726D"/>
    <w:rsid w:val="001F62EF"/>
    <w:rsid w:val="002033F1"/>
    <w:rsid w:val="002035AE"/>
    <w:rsid w:val="00215AF6"/>
    <w:rsid w:val="0021622A"/>
    <w:rsid w:val="002169E6"/>
    <w:rsid w:val="00220916"/>
    <w:rsid w:val="00237F80"/>
    <w:rsid w:val="002405D2"/>
    <w:rsid w:val="00240E18"/>
    <w:rsid w:val="0024185F"/>
    <w:rsid w:val="00256EA7"/>
    <w:rsid w:val="002615D2"/>
    <w:rsid w:val="00264326"/>
    <w:rsid w:val="0026448F"/>
    <w:rsid w:val="00281028"/>
    <w:rsid w:val="0028563C"/>
    <w:rsid w:val="00287CEC"/>
    <w:rsid w:val="00292E56"/>
    <w:rsid w:val="002A27BD"/>
    <w:rsid w:val="002A5B06"/>
    <w:rsid w:val="002B1FA7"/>
    <w:rsid w:val="002B3B97"/>
    <w:rsid w:val="002C04A9"/>
    <w:rsid w:val="002C56C5"/>
    <w:rsid w:val="002D15D3"/>
    <w:rsid w:val="002D4CA0"/>
    <w:rsid w:val="002D4F9B"/>
    <w:rsid w:val="002E23D4"/>
    <w:rsid w:val="002E7ABA"/>
    <w:rsid w:val="002F12CA"/>
    <w:rsid w:val="002F5D0A"/>
    <w:rsid w:val="002F7387"/>
    <w:rsid w:val="0031600A"/>
    <w:rsid w:val="00321B27"/>
    <w:rsid w:val="0033592B"/>
    <w:rsid w:val="00335B4C"/>
    <w:rsid w:val="00342558"/>
    <w:rsid w:val="003437A4"/>
    <w:rsid w:val="00346B5F"/>
    <w:rsid w:val="00347EA6"/>
    <w:rsid w:val="00350520"/>
    <w:rsid w:val="00352BE5"/>
    <w:rsid w:val="00352F02"/>
    <w:rsid w:val="0035653E"/>
    <w:rsid w:val="00360B5E"/>
    <w:rsid w:val="00362CDA"/>
    <w:rsid w:val="00363C27"/>
    <w:rsid w:val="00364AC5"/>
    <w:rsid w:val="00364DA2"/>
    <w:rsid w:val="003651C0"/>
    <w:rsid w:val="00367FC5"/>
    <w:rsid w:val="003769B4"/>
    <w:rsid w:val="00393F58"/>
    <w:rsid w:val="003943CF"/>
    <w:rsid w:val="003A7E89"/>
    <w:rsid w:val="003B1082"/>
    <w:rsid w:val="003B59BE"/>
    <w:rsid w:val="003C2429"/>
    <w:rsid w:val="003D221A"/>
    <w:rsid w:val="003D5873"/>
    <w:rsid w:val="003E0225"/>
    <w:rsid w:val="003E2DE8"/>
    <w:rsid w:val="003F014C"/>
    <w:rsid w:val="00405DA5"/>
    <w:rsid w:val="004211C8"/>
    <w:rsid w:val="00426EC4"/>
    <w:rsid w:val="00430489"/>
    <w:rsid w:val="004309B5"/>
    <w:rsid w:val="00431ED2"/>
    <w:rsid w:val="00454FB8"/>
    <w:rsid w:val="00466E8D"/>
    <w:rsid w:val="0047005E"/>
    <w:rsid w:val="00477D74"/>
    <w:rsid w:val="004867CB"/>
    <w:rsid w:val="00493CAD"/>
    <w:rsid w:val="004943E3"/>
    <w:rsid w:val="004B7BC7"/>
    <w:rsid w:val="004C6255"/>
    <w:rsid w:val="004D4A88"/>
    <w:rsid w:val="004E5EB8"/>
    <w:rsid w:val="004F2A76"/>
    <w:rsid w:val="00506249"/>
    <w:rsid w:val="00512F12"/>
    <w:rsid w:val="00516F8F"/>
    <w:rsid w:val="00517DF3"/>
    <w:rsid w:val="00517F72"/>
    <w:rsid w:val="00521B6C"/>
    <w:rsid w:val="00523C41"/>
    <w:rsid w:val="005242BC"/>
    <w:rsid w:val="0053305D"/>
    <w:rsid w:val="00535E87"/>
    <w:rsid w:val="005400A1"/>
    <w:rsid w:val="0054237A"/>
    <w:rsid w:val="00542CCA"/>
    <w:rsid w:val="005479E6"/>
    <w:rsid w:val="00560597"/>
    <w:rsid w:val="00567D08"/>
    <w:rsid w:val="005735CC"/>
    <w:rsid w:val="0057740E"/>
    <w:rsid w:val="00585864"/>
    <w:rsid w:val="00592DF5"/>
    <w:rsid w:val="005A0169"/>
    <w:rsid w:val="005A178F"/>
    <w:rsid w:val="005A1B12"/>
    <w:rsid w:val="005B0A0F"/>
    <w:rsid w:val="005B6C53"/>
    <w:rsid w:val="005C00FB"/>
    <w:rsid w:val="005C04D2"/>
    <w:rsid w:val="005C74FA"/>
    <w:rsid w:val="005D1066"/>
    <w:rsid w:val="005D1116"/>
    <w:rsid w:val="005D2280"/>
    <w:rsid w:val="005D5120"/>
    <w:rsid w:val="005D5EA4"/>
    <w:rsid w:val="005D5F08"/>
    <w:rsid w:val="005E3CB8"/>
    <w:rsid w:val="005E66B0"/>
    <w:rsid w:val="005F26A1"/>
    <w:rsid w:val="005F2D20"/>
    <w:rsid w:val="005F32A1"/>
    <w:rsid w:val="005F6E0F"/>
    <w:rsid w:val="005F70FE"/>
    <w:rsid w:val="00602B57"/>
    <w:rsid w:val="00607116"/>
    <w:rsid w:val="006132B1"/>
    <w:rsid w:val="00613D8D"/>
    <w:rsid w:val="006143C5"/>
    <w:rsid w:val="00614DEA"/>
    <w:rsid w:val="00624636"/>
    <w:rsid w:val="00630E47"/>
    <w:rsid w:val="00632634"/>
    <w:rsid w:val="00646029"/>
    <w:rsid w:val="00652110"/>
    <w:rsid w:val="0065401B"/>
    <w:rsid w:val="00655D12"/>
    <w:rsid w:val="00656FD1"/>
    <w:rsid w:val="00663A9B"/>
    <w:rsid w:val="00667137"/>
    <w:rsid w:val="0067731F"/>
    <w:rsid w:val="00680AE5"/>
    <w:rsid w:val="00684080"/>
    <w:rsid w:val="00691282"/>
    <w:rsid w:val="0069519A"/>
    <w:rsid w:val="00697495"/>
    <w:rsid w:val="006A55D0"/>
    <w:rsid w:val="006B2DD6"/>
    <w:rsid w:val="006C07E4"/>
    <w:rsid w:val="006E01D7"/>
    <w:rsid w:val="006E13CF"/>
    <w:rsid w:val="006E6583"/>
    <w:rsid w:val="006F525C"/>
    <w:rsid w:val="0070075B"/>
    <w:rsid w:val="007036B6"/>
    <w:rsid w:val="007059A1"/>
    <w:rsid w:val="007209E0"/>
    <w:rsid w:val="00722126"/>
    <w:rsid w:val="00724F51"/>
    <w:rsid w:val="00730D0F"/>
    <w:rsid w:val="00733F60"/>
    <w:rsid w:val="007358D6"/>
    <w:rsid w:val="0074095C"/>
    <w:rsid w:val="00744222"/>
    <w:rsid w:val="00744881"/>
    <w:rsid w:val="00764128"/>
    <w:rsid w:val="00771E0D"/>
    <w:rsid w:val="00780DC1"/>
    <w:rsid w:val="007812E8"/>
    <w:rsid w:val="00787232"/>
    <w:rsid w:val="00787A09"/>
    <w:rsid w:val="00791B4E"/>
    <w:rsid w:val="00793B95"/>
    <w:rsid w:val="007A79F3"/>
    <w:rsid w:val="007B2679"/>
    <w:rsid w:val="007B5443"/>
    <w:rsid w:val="007B79D1"/>
    <w:rsid w:val="007C24C5"/>
    <w:rsid w:val="007C778F"/>
    <w:rsid w:val="007E3213"/>
    <w:rsid w:val="007E55CD"/>
    <w:rsid w:val="007F23B4"/>
    <w:rsid w:val="007F310A"/>
    <w:rsid w:val="008054F8"/>
    <w:rsid w:val="00815063"/>
    <w:rsid w:val="00834868"/>
    <w:rsid w:val="0085521F"/>
    <w:rsid w:val="00862D78"/>
    <w:rsid w:val="00877D33"/>
    <w:rsid w:val="00881C6E"/>
    <w:rsid w:val="008823DD"/>
    <w:rsid w:val="0088267B"/>
    <w:rsid w:val="00883A6C"/>
    <w:rsid w:val="00893630"/>
    <w:rsid w:val="00895C15"/>
    <w:rsid w:val="008C20A0"/>
    <w:rsid w:val="008D24D1"/>
    <w:rsid w:val="008E1B36"/>
    <w:rsid w:val="008E741A"/>
    <w:rsid w:val="008F0963"/>
    <w:rsid w:val="008F451A"/>
    <w:rsid w:val="008F45B2"/>
    <w:rsid w:val="00906832"/>
    <w:rsid w:val="009163BB"/>
    <w:rsid w:val="0092347A"/>
    <w:rsid w:val="0092715F"/>
    <w:rsid w:val="00935FF7"/>
    <w:rsid w:val="009407FE"/>
    <w:rsid w:val="00942267"/>
    <w:rsid w:val="00942B45"/>
    <w:rsid w:val="00951A05"/>
    <w:rsid w:val="00952F24"/>
    <w:rsid w:val="0095710C"/>
    <w:rsid w:val="00957DF9"/>
    <w:rsid w:val="009616E6"/>
    <w:rsid w:val="0096241A"/>
    <w:rsid w:val="00976258"/>
    <w:rsid w:val="009778A4"/>
    <w:rsid w:val="00981567"/>
    <w:rsid w:val="00993FC5"/>
    <w:rsid w:val="00996002"/>
    <w:rsid w:val="009B3784"/>
    <w:rsid w:val="009B3E23"/>
    <w:rsid w:val="009C5997"/>
    <w:rsid w:val="009D0FEA"/>
    <w:rsid w:val="009D2790"/>
    <w:rsid w:val="009D54B4"/>
    <w:rsid w:val="009E08AB"/>
    <w:rsid w:val="009E29F0"/>
    <w:rsid w:val="009E7745"/>
    <w:rsid w:val="009F0CEC"/>
    <w:rsid w:val="009F325A"/>
    <w:rsid w:val="009F619A"/>
    <w:rsid w:val="009F6856"/>
    <w:rsid w:val="009F7100"/>
    <w:rsid w:val="00A0319C"/>
    <w:rsid w:val="00A05B7A"/>
    <w:rsid w:val="00A1287A"/>
    <w:rsid w:val="00A1322C"/>
    <w:rsid w:val="00A34C1F"/>
    <w:rsid w:val="00A36E44"/>
    <w:rsid w:val="00A36E73"/>
    <w:rsid w:val="00A509DE"/>
    <w:rsid w:val="00A60366"/>
    <w:rsid w:val="00A60D1C"/>
    <w:rsid w:val="00A6435F"/>
    <w:rsid w:val="00A713BA"/>
    <w:rsid w:val="00A925EE"/>
    <w:rsid w:val="00A93AEE"/>
    <w:rsid w:val="00A959AB"/>
    <w:rsid w:val="00AA09E0"/>
    <w:rsid w:val="00AB48BC"/>
    <w:rsid w:val="00AC324D"/>
    <w:rsid w:val="00AC5F7B"/>
    <w:rsid w:val="00AC6653"/>
    <w:rsid w:val="00AD2A11"/>
    <w:rsid w:val="00AD3DE8"/>
    <w:rsid w:val="00AD4779"/>
    <w:rsid w:val="00AF0B53"/>
    <w:rsid w:val="00AF40E2"/>
    <w:rsid w:val="00AF6BCE"/>
    <w:rsid w:val="00AF7DF1"/>
    <w:rsid w:val="00B00B81"/>
    <w:rsid w:val="00B00EDC"/>
    <w:rsid w:val="00B015B7"/>
    <w:rsid w:val="00B01BD6"/>
    <w:rsid w:val="00B04148"/>
    <w:rsid w:val="00B072BA"/>
    <w:rsid w:val="00B15192"/>
    <w:rsid w:val="00B1634C"/>
    <w:rsid w:val="00B17183"/>
    <w:rsid w:val="00B233E4"/>
    <w:rsid w:val="00B242DA"/>
    <w:rsid w:val="00B403EE"/>
    <w:rsid w:val="00B42DA2"/>
    <w:rsid w:val="00B46BC2"/>
    <w:rsid w:val="00B50B59"/>
    <w:rsid w:val="00B5101E"/>
    <w:rsid w:val="00B5431A"/>
    <w:rsid w:val="00B60BB2"/>
    <w:rsid w:val="00B71947"/>
    <w:rsid w:val="00B72D2F"/>
    <w:rsid w:val="00B76938"/>
    <w:rsid w:val="00B80FC6"/>
    <w:rsid w:val="00B92E0A"/>
    <w:rsid w:val="00B94986"/>
    <w:rsid w:val="00BA38B2"/>
    <w:rsid w:val="00BA7797"/>
    <w:rsid w:val="00BB04BD"/>
    <w:rsid w:val="00BB2469"/>
    <w:rsid w:val="00BB5D6F"/>
    <w:rsid w:val="00BB60F5"/>
    <w:rsid w:val="00BC21B2"/>
    <w:rsid w:val="00BD255A"/>
    <w:rsid w:val="00BE04B5"/>
    <w:rsid w:val="00BE50BB"/>
    <w:rsid w:val="00BF217B"/>
    <w:rsid w:val="00BF441F"/>
    <w:rsid w:val="00BF5115"/>
    <w:rsid w:val="00BF5F9D"/>
    <w:rsid w:val="00C036F8"/>
    <w:rsid w:val="00C159FC"/>
    <w:rsid w:val="00C320DC"/>
    <w:rsid w:val="00C42BB5"/>
    <w:rsid w:val="00C42C8A"/>
    <w:rsid w:val="00C44C4A"/>
    <w:rsid w:val="00C45CE6"/>
    <w:rsid w:val="00C4719E"/>
    <w:rsid w:val="00C50694"/>
    <w:rsid w:val="00C5087A"/>
    <w:rsid w:val="00C52DD5"/>
    <w:rsid w:val="00C55C7D"/>
    <w:rsid w:val="00C73024"/>
    <w:rsid w:val="00C8501F"/>
    <w:rsid w:val="00CC0B0F"/>
    <w:rsid w:val="00CC1D25"/>
    <w:rsid w:val="00CC4212"/>
    <w:rsid w:val="00CE23C5"/>
    <w:rsid w:val="00CE3991"/>
    <w:rsid w:val="00CE60C9"/>
    <w:rsid w:val="00CF24E0"/>
    <w:rsid w:val="00D04EA4"/>
    <w:rsid w:val="00D159E1"/>
    <w:rsid w:val="00D24558"/>
    <w:rsid w:val="00D25686"/>
    <w:rsid w:val="00D32BAD"/>
    <w:rsid w:val="00D3307E"/>
    <w:rsid w:val="00D356AB"/>
    <w:rsid w:val="00D438BC"/>
    <w:rsid w:val="00D44715"/>
    <w:rsid w:val="00D45C96"/>
    <w:rsid w:val="00D516F2"/>
    <w:rsid w:val="00D534B9"/>
    <w:rsid w:val="00D60495"/>
    <w:rsid w:val="00D62A92"/>
    <w:rsid w:val="00D70017"/>
    <w:rsid w:val="00D71252"/>
    <w:rsid w:val="00D71F68"/>
    <w:rsid w:val="00D87406"/>
    <w:rsid w:val="00D92693"/>
    <w:rsid w:val="00D954B2"/>
    <w:rsid w:val="00D96693"/>
    <w:rsid w:val="00DA0EC4"/>
    <w:rsid w:val="00DB7887"/>
    <w:rsid w:val="00DC63DD"/>
    <w:rsid w:val="00DD1460"/>
    <w:rsid w:val="00DE1DFB"/>
    <w:rsid w:val="00DE21E1"/>
    <w:rsid w:val="00DE2DDE"/>
    <w:rsid w:val="00E06547"/>
    <w:rsid w:val="00E127A8"/>
    <w:rsid w:val="00E20F4B"/>
    <w:rsid w:val="00E238C8"/>
    <w:rsid w:val="00E240E2"/>
    <w:rsid w:val="00E25E5D"/>
    <w:rsid w:val="00E3054D"/>
    <w:rsid w:val="00E354A2"/>
    <w:rsid w:val="00E401D6"/>
    <w:rsid w:val="00E44E6B"/>
    <w:rsid w:val="00E511A5"/>
    <w:rsid w:val="00E626DA"/>
    <w:rsid w:val="00E710C1"/>
    <w:rsid w:val="00E732BB"/>
    <w:rsid w:val="00E858B8"/>
    <w:rsid w:val="00E87C7A"/>
    <w:rsid w:val="00EA5E9D"/>
    <w:rsid w:val="00EB2263"/>
    <w:rsid w:val="00EB2611"/>
    <w:rsid w:val="00EB6DDB"/>
    <w:rsid w:val="00EC0082"/>
    <w:rsid w:val="00EC07E0"/>
    <w:rsid w:val="00EC0F0C"/>
    <w:rsid w:val="00EC28DD"/>
    <w:rsid w:val="00ED5F6C"/>
    <w:rsid w:val="00EE42B4"/>
    <w:rsid w:val="00EE4B1C"/>
    <w:rsid w:val="00EF3A10"/>
    <w:rsid w:val="00EF6252"/>
    <w:rsid w:val="00EF7EF5"/>
    <w:rsid w:val="00F017B3"/>
    <w:rsid w:val="00F03093"/>
    <w:rsid w:val="00F16C43"/>
    <w:rsid w:val="00F23E6A"/>
    <w:rsid w:val="00F240B8"/>
    <w:rsid w:val="00F44D42"/>
    <w:rsid w:val="00F520D5"/>
    <w:rsid w:val="00F53E28"/>
    <w:rsid w:val="00F5520C"/>
    <w:rsid w:val="00F56000"/>
    <w:rsid w:val="00F62137"/>
    <w:rsid w:val="00F62F80"/>
    <w:rsid w:val="00F63027"/>
    <w:rsid w:val="00F638C1"/>
    <w:rsid w:val="00F706C6"/>
    <w:rsid w:val="00F73852"/>
    <w:rsid w:val="00F75776"/>
    <w:rsid w:val="00F81388"/>
    <w:rsid w:val="00F81870"/>
    <w:rsid w:val="00F8530B"/>
    <w:rsid w:val="00F910F7"/>
    <w:rsid w:val="00F959CA"/>
    <w:rsid w:val="00FA2C0D"/>
    <w:rsid w:val="00FA39B3"/>
    <w:rsid w:val="00FA7A7B"/>
    <w:rsid w:val="00FB168F"/>
    <w:rsid w:val="00FB33CC"/>
    <w:rsid w:val="00FB78FB"/>
    <w:rsid w:val="00FC34FE"/>
    <w:rsid w:val="00FD36A1"/>
    <w:rsid w:val="00FD5BCA"/>
    <w:rsid w:val="00FD6EAA"/>
    <w:rsid w:val="00FE14D5"/>
    <w:rsid w:val="00FF0C9B"/>
    <w:rsid w:val="1E36259C"/>
    <w:rsid w:val="5B4A0222"/>
    <w:rsid w:val="5D3C6ED9"/>
    <w:rsid w:val="6EF40DA4"/>
    <w:rsid w:val="73C75ECE"/>
    <w:rsid w:val="7422BA84"/>
    <w:rsid w:val="74FDDEF0"/>
    <w:rsid w:val="752EA051"/>
    <w:rsid w:val="753A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638E"/>
  <w15:docId w15:val="{509D66AE-ABB8-4068-8773-4E7715A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72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E72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24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34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4B9"/>
  </w:style>
  <w:style w:type="paragraph" w:styleId="Pieddepage">
    <w:name w:val="footer"/>
    <w:basedOn w:val="Normal"/>
    <w:link w:val="PieddepageCar"/>
    <w:uiPriority w:val="99"/>
    <w:unhideWhenUsed/>
    <w:rsid w:val="00D534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4B9"/>
  </w:style>
  <w:style w:type="paragraph" w:styleId="Textedebulles">
    <w:name w:val="Balloon Text"/>
    <w:basedOn w:val="Normal"/>
    <w:link w:val="TextedebullesCar"/>
    <w:uiPriority w:val="99"/>
    <w:semiHidden/>
    <w:unhideWhenUsed/>
    <w:rsid w:val="00D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4B9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004E7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04E72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004E72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004E72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Policepardfaut"/>
    <w:rsid w:val="002033F1"/>
  </w:style>
  <w:style w:type="paragraph" w:customStyle="1" w:styleId="paragraph">
    <w:name w:val="paragraph"/>
    <w:basedOn w:val="Normal"/>
    <w:rsid w:val="00E7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eop">
    <w:name w:val="eop"/>
    <w:basedOn w:val="Policepardfaut"/>
    <w:rsid w:val="00E732BB"/>
  </w:style>
  <w:style w:type="character" w:styleId="Lienhypertexte">
    <w:name w:val="Hyperlink"/>
    <w:basedOn w:val="Policepardfaut"/>
    <w:uiPriority w:val="99"/>
    <w:unhideWhenUsed/>
    <w:rsid w:val="00695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csdma.sharepoint.com/sites/Atelierdcriture/Documents%20partages/Forms/AllItems.aspx?id=%2Fsites%2FAtelierdcriture%2FDocuments%20partages%2FDocuments%20du%20site%20Ateliers%20d%27%C3%A9criture%2F3%5FLes%20r%C3%A9cits%20r%C3%A9alistes%2FTableaux%20d%27ancrage%5Flieux%2Epdf&amp;parent=%2Fsites%2FAtelierdcriture%2FDocuments%20partages%2FDocuments%20du%20site%20Ateliers%20d%27%C3%A9criture%2F3%5FLes%20r%C3%A9cits%20r%C3%A9alistes&amp;p=true&amp;originalPath=aHR0cHM6Ly9jc2RtYS5zaGFyZXBvaW50LmNvbS86Yjovcy9BdGVsaWVyZGNyaXR1cmUvRWNQcjJLaVNVYUZIcG9xZ3lnZGNXOW9CU1dFZ2tIdy0zUUdDWGY4OVN4RWYxQT9ydGltZT1ObHZhQ3BUdjJFZ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csdma.sharepoint.com/sites/Atelierdcriture/Documents%20partages/Forms/AllItems.aspx?id=%2Fsites%2FAtelierdcriture%2FDocuments%20partages%2FDocuments%20du%20site%20Ateliers%20d%27%C3%A9criture%2F3%5FLes%20r%C3%A9cits%20r%C3%A9alistes%2FTableau%20d%27ancrage%5Fperson%2Epdf&amp;parent=%2Fsites%2FAtelierdcriture%2FDocuments%20partages%2FDocuments%20du%20site%20Ateliers%20d%27%C3%A9criture%2F3%5FLes%20r%C3%A9cits%20r%C3%A9alistes&amp;p=true&amp;originalPath=aHR0cHM6Ly9jc2RtYS5zaGFyZXBvaW50LmNvbS86Yjovcy9BdGVsaWVyZGNyaXR1cmUvRVEyeHBQUENDbDVFZzRnRTBPR21ZcjBCLTFNaVVtdkFzTDVidXJfQVprS1UxZz9ydGltZT1fNHdxVEpUdjJFZ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deopress.com/v/jLz0fAa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F48490-C40B-47B0-8BCA-C3A3D613D57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865581A-11FE-42EF-BEE8-84041D5C945A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endParaRPr lang="fr-FR" sz="1400">
            <a:solidFill>
              <a:schemeClr val="bg1"/>
            </a:solidFill>
          </a:endParaRPr>
        </a:p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1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2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3</a:t>
          </a:r>
        </a:p>
        <a:p>
          <a:endParaRPr lang="fr-FR" sz="1000">
            <a:solidFill>
              <a:schemeClr val="bg1"/>
            </a:solidFill>
          </a:endParaRPr>
        </a:p>
      </dgm:t>
    </dgm:pt>
    <dgm:pt modelId="{5C14973E-A0C5-4430-9582-E34FBA3FB95B}" type="parTrans" cxnId="{948960F4-F54E-40F0-B476-AD2A12A3C45A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62434C6A-77F2-4CE8-AFB0-8C61BA0878D7}" type="sibTrans" cxnId="{948960F4-F54E-40F0-B476-AD2A12A3C45A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A2997125-8E83-4470-9239-5F37FB4BD8FB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2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4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5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6</a:t>
          </a:r>
        </a:p>
      </dgm:t>
    </dgm:pt>
    <dgm:pt modelId="{321A31A9-E259-4825-8933-FD1CB9F24301}" type="parTrans" cxnId="{6208A56E-8AD4-4C33-9BB8-120B76271F61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A898DED6-FFDB-4953-AB30-73534AA99970}" type="sibTrans" cxnId="{6208A56E-8AD4-4C33-9BB8-120B76271F61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7171C319-6064-4015-B95D-D92F6362097A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3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7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8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9</a:t>
          </a:r>
        </a:p>
      </dgm:t>
    </dgm:pt>
    <dgm:pt modelId="{7D088532-0EC7-4FCA-B984-994C28C5090A}" type="parTrans" cxnId="{84C2CCB8-E4B7-4175-BB28-2E20F67C0AE9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C7076D95-5AC8-42A1-9F86-51077FE93AA4}" type="sibTrans" cxnId="{84C2CCB8-E4B7-4175-BB28-2E20F67C0AE9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FA73E53B-3541-40CC-847D-8E39706314A0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4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10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11</a:t>
          </a:r>
          <a:endParaRPr lang="fr-FR" sz="1200">
            <a:solidFill>
              <a:schemeClr val="bg1"/>
            </a:solidFill>
          </a:endParaRP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12</a:t>
          </a:r>
        </a:p>
      </dgm:t>
    </dgm:pt>
    <dgm:pt modelId="{5744F223-A99A-443F-B9A5-51003A0DF4A9}" type="parTrans" cxnId="{BE983C62-5056-4A7D-9C34-C13411A943C5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E6BA7384-2FB8-4810-A8A1-B8D4626716C7}" type="sibTrans" cxnId="{BE983C62-5056-4A7D-9C34-C13411A943C5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930F85C1-9120-4740-9D5D-86AABA439CDF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5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13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14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15</a:t>
          </a:r>
        </a:p>
      </dgm:t>
    </dgm:pt>
    <dgm:pt modelId="{01AAAA9E-E9CA-468F-814A-10DB3CACC412}" type="parTrans" cxnId="{A7B61FD2-C68D-4C27-99D6-60A751DD9266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5D43FBED-3825-4AB4-845E-2472E53EE4E9}" type="sibTrans" cxnId="{A7B61FD2-C68D-4C27-99D6-60A751DD9266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100E5078-0692-4639-AFF0-F9B25DC99A5D}">
      <dgm:prSet phldrT="[Texte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fr-F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6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16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17</a:t>
          </a:r>
        </a:p>
      </dgm:t>
    </dgm:pt>
    <dgm:pt modelId="{C58A6BD4-126E-4FC9-B7B1-2D5FDB2FF410}" type="parTrans" cxnId="{9B4E1BC5-117C-4ECF-8C2E-FC63BB6753BE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F0713157-C173-41D0-84BA-05FBAD2E87AE}" type="sibTrans" cxnId="{9B4E1BC5-117C-4ECF-8C2E-FC63BB6753BE}">
      <dgm:prSet/>
      <dgm:spPr/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8988F351-1196-4F63-AE6C-D6CB6D90467B}" type="pres">
      <dgm:prSet presAssocID="{14F48490-C40B-47B0-8BCA-C3A3D613D57A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8AF0699-5F39-40D0-9A08-72404C0BEB49}" type="pres">
      <dgm:prSet presAssocID="{14F48490-C40B-47B0-8BCA-C3A3D613D57A}" presName="arrow" presStyleLbl="bgShp" presStyleIdx="0" presStyleCnt="1" custAng="0" custScaleX="117647" custLinFactNeighborX="-113" custLinFactNeighborY="-2116"/>
      <dgm:spPr/>
    </dgm:pt>
    <dgm:pt modelId="{6DDED6FD-38AD-45BB-80B6-B236A2F58657}" type="pres">
      <dgm:prSet presAssocID="{14F48490-C40B-47B0-8BCA-C3A3D613D57A}" presName="linearProcess" presStyleCnt="0"/>
      <dgm:spPr/>
    </dgm:pt>
    <dgm:pt modelId="{64378FAB-B6E2-4612-8544-946ADCF2BF83}" type="pres">
      <dgm:prSet presAssocID="{A865581A-11FE-42EF-BEE8-84041D5C945A}" presName="textNode" presStyleLbl="node1" presStyleIdx="0" presStyleCnt="6" custScaleX="61477" custScaleY="1243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D3E9DBA-CB0D-4A0E-ACC1-39DE9B551FBD}" type="pres">
      <dgm:prSet presAssocID="{62434C6A-77F2-4CE8-AFB0-8C61BA0878D7}" presName="sibTrans" presStyleCnt="0"/>
      <dgm:spPr/>
    </dgm:pt>
    <dgm:pt modelId="{9C3171F4-258A-40CF-B3CD-24466CB68ED1}" type="pres">
      <dgm:prSet presAssocID="{A2997125-8E83-4470-9239-5F37FB4BD8FB}" presName="textNode" presStyleLbl="node1" presStyleIdx="1" presStyleCnt="6" custScaleX="61477" custScaleY="1243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4ADEC99-DCF1-48A9-9095-D3AE528BDD57}" type="pres">
      <dgm:prSet presAssocID="{A898DED6-FFDB-4953-AB30-73534AA99970}" presName="sibTrans" presStyleCnt="0"/>
      <dgm:spPr/>
    </dgm:pt>
    <dgm:pt modelId="{761447E0-C5BB-4D8B-BEAE-ECF05512F753}" type="pres">
      <dgm:prSet presAssocID="{7171C319-6064-4015-B95D-D92F6362097A}" presName="textNode" presStyleLbl="node1" presStyleIdx="2" presStyleCnt="6" custScaleX="61477" custScaleY="1256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5C94FE-95DE-4019-80DC-7560078EA68D}" type="pres">
      <dgm:prSet presAssocID="{C7076D95-5AC8-42A1-9F86-51077FE93AA4}" presName="sibTrans" presStyleCnt="0"/>
      <dgm:spPr/>
    </dgm:pt>
    <dgm:pt modelId="{B627301D-3EDD-47F3-A0E7-BCD317081F9A}" type="pres">
      <dgm:prSet presAssocID="{FA73E53B-3541-40CC-847D-8E39706314A0}" presName="textNode" presStyleLbl="node1" presStyleIdx="3" presStyleCnt="6" custScaleX="61477" custScaleY="1256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043494-48F1-4804-A86E-21178AB13FC1}" type="pres">
      <dgm:prSet presAssocID="{E6BA7384-2FB8-4810-A8A1-B8D4626716C7}" presName="sibTrans" presStyleCnt="0"/>
      <dgm:spPr/>
    </dgm:pt>
    <dgm:pt modelId="{982CA886-637C-4B8B-A2BA-CB58C32B12C0}" type="pres">
      <dgm:prSet presAssocID="{930F85C1-9120-4740-9D5D-86AABA439CDF}" presName="textNode" presStyleLbl="node1" presStyleIdx="4" presStyleCnt="6" custScaleX="61477" custScaleY="125680" custLinFactNeighborX="-43972" custLinFactNeighborY="117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871E73-FAC5-4058-84E5-58A5956DD759}" type="pres">
      <dgm:prSet presAssocID="{5D43FBED-3825-4AB4-845E-2472E53EE4E9}" presName="sibTrans" presStyleCnt="0"/>
      <dgm:spPr/>
    </dgm:pt>
    <dgm:pt modelId="{EBC9AD05-5811-4945-8EF3-879274A5F79C}" type="pres">
      <dgm:prSet presAssocID="{100E5078-0692-4639-AFF0-F9B25DC99A5D}" presName="textNode" presStyleLbl="node1" presStyleIdx="5" presStyleCnt="6" custScaleX="61477" custScaleY="127002" custLinFactX="-596" custLinFactNeighborX="-100000" custLinFactNeighborY="-70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1A67DC0-3781-4E52-8DB4-D94667087165}" type="presOf" srcId="{100E5078-0692-4639-AFF0-F9B25DC99A5D}" destId="{EBC9AD05-5811-4945-8EF3-879274A5F79C}" srcOrd="0" destOrd="0" presId="urn:microsoft.com/office/officeart/2005/8/layout/hProcess9"/>
    <dgm:cxn modelId="{33FF42D2-896F-45BF-A63F-067F8A5EAD3A}" type="presOf" srcId="{FA73E53B-3541-40CC-847D-8E39706314A0}" destId="{B627301D-3EDD-47F3-A0E7-BCD317081F9A}" srcOrd="0" destOrd="0" presId="urn:microsoft.com/office/officeart/2005/8/layout/hProcess9"/>
    <dgm:cxn modelId="{8CAFA1EB-D299-4008-A4B5-221763264FF4}" type="presOf" srcId="{930F85C1-9120-4740-9D5D-86AABA439CDF}" destId="{982CA886-637C-4B8B-A2BA-CB58C32B12C0}" srcOrd="0" destOrd="0" presId="urn:microsoft.com/office/officeart/2005/8/layout/hProcess9"/>
    <dgm:cxn modelId="{BE983C62-5056-4A7D-9C34-C13411A943C5}" srcId="{14F48490-C40B-47B0-8BCA-C3A3D613D57A}" destId="{FA73E53B-3541-40CC-847D-8E39706314A0}" srcOrd="3" destOrd="0" parTransId="{5744F223-A99A-443F-B9A5-51003A0DF4A9}" sibTransId="{E6BA7384-2FB8-4810-A8A1-B8D4626716C7}"/>
    <dgm:cxn modelId="{84C2CCB8-E4B7-4175-BB28-2E20F67C0AE9}" srcId="{14F48490-C40B-47B0-8BCA-C3A3D613D57A}" destId="{7171C319-6064-4015-B95D-D92F6362097A}" srcOrd="2" destOrd="0" parTransId="{7D088532-0EC7-4FCA-B984-994C28C5090A}" sibTransId="{C7076D95-5AC8-42A1-9F86-51077FE93AA4}"/>
    <dgm:cxn modelId="{A7B61FD2-C68D-4C27-99D6-60A751DD9266}" srcId="{14F48490-C40B-47B0-8BCA-C3A3D613D57A}" destId="{930F85C1-9120-4740-9D5D-86AABA439CDF}" srcOrd="4" destOrd="0" parTransId="{01AAAA9E-E9CA-468F-814A-10DB3CACC412}" sibTransId="{5D43FBED-3825-4AB4-845E-2472E53EE4E9}"/>
    <dgm:cxn modelId="{061B6CAB-F2B0-44DC-8B21-2EAB0DE87A77}" type="presOf" srcId="{14F48490-C40B-47B0-8BCA-C3A3D613D57A}" destId="{8988F351-1196-4F63-AE6C-D6CB6D90467B}" srcOrd="0" destOrd="0" presId="urn:microsoft.com/office/officeart/2005/8/layout/hProcess9"/>
    <dgm:cxn modelId="{6208A56E-8AD4-4C33-9BB8-120B76271F61}" srcId="{14F48490-C40B-47B0-8BCA-C3A3D613D57A}" destId="{A2997125-8E83-4470-9239-5F37FB4BD8FB}" srcOrd="1" destOrd="0" parTransId="{321A31A9-E259-4825-8933-FD1CB9F24301}" sibTransId="{A898DED6-FFDB-4953-AB30-73534AA99970}"/>
    <dgm:cxn modelId="{948960F4-F54E-40F0-B476-AD2A12A3C45A}" srcId="{14F48490-C40B-47B0-8BCA-C3A3D613D57A}" destId="{A865581A-11FE-42EF-BEE8-84041D5C945A}" srcOrd="0" destOrd="0" parTransId="{5C14973E-A0C5-4430-9582-E34FBA3FB95B}" sibTransId="{62434C6A-77F2-4CE8-AFB0-8C61BA0878D7}"/>
    <dgm:cxn modelId="{F91701C8-CF8F-4405-9725-908ABCA149B5}" type="presOf" srcId="{A865581A-11FE-42EF-BEE8-84041D5C945A}" destId="{64378FAB-B6E2-4612-8544-946ADCF2BF83}" srcOrd="0" destOrd="0" presId="urn:microsoft.com/office/officeart/2005/8/layout/hProcess9"/>
    <dgm:cxn modelId="{CDD3C184-B899-4FC3-8316-C88B10B0A6C1}" type="presOf" srcId="{7171C319-6064-4015-B95D-D92F6362097A}" destId="{761447E0-C5BB-4D8B-BEAE-ECF05512F753}" srcOrd="0" destOrd="0" presId="urn:microsoft.com/office/officeart/2005/8/layout/hProcess9"/>
    <dgm:cxn modelId="{62EED7A4-6A7E-4B87-BC91-5CE59F8E12B3}" type="presOf" srcId="{A2997125-8E83-4470-9239-5F37FB4BD8FB}" destId="{9C3171F4-258A-40CF-B3CD-24466CB68ED1}" srcOrd="0" destOrd="0" presId="urn:microsoft.com/office/officeart/2005/8/layout/hProcess9"/>
    <dgm:cxn modelId="{9B4E1BC5-117C-4ECF-8C2E-FC63BB6753BE}" srcId="{14F48490-C40B-47B0-8BCA-C3A3D613D57A}" destId="{100E5078-0692-4639-AFF0-F9B25DC99A5D}" srcOrd="5" destOrd="0" parTransId="{C58A6BD4-126E-4FC9-B7B1-2D5FDB2FF410}" sibTransId="{F0713157-C173-41D0-84BA-05FBAD2E87AE}"/>
    <dgm:cxn modelId="{5933D059-4740-4558-B1AA-55C9453A0ECB}" type="presParOf" srcId="{8988F351-1196-4F63-AE6C-D6CB6D90467B}" destId="{08AF0699-5F39-40D0-9A08-72404C0BEB49}" srcOrd="0" destOrd="0" presId="urn:microsoft.com/office/officeart/2005/8/layout/hProcess9"/>
    <dgm:cxn modelId="{E31FA223-5373-4446-A8C3-CB5BF738DACF}" type="presParOf" srcId="{8988F351-1196-4F63-AE6C-D6CB6D90467B}" destId="{6DDED6FD-38AD-45BB-80B6-B236A2F58657}" srcOrd="1" destOrd="0" presId="urn:microsoft.com/office/officeart/2005/8/layout/hProcess9"/>
    <dgm:cxn modelId="{0976624F-822B-4FF0-A43C-1103C69DEA0F}" type="presParOf" srcId="{6DDED6FD-38AD-45BB-80B6-B236A2F58657}" destId="{64378FAB-B6E2-4612-8544-946ADCF2BF83}" srcOrd="0" destOrd="0" presId="urn:microsoft.com/office/officeart/2005/8/layout/hProcess9"/>
    <dgm:cxn modelId="{6DC275DB-8424-48C1-B754-2E14E1C08940}" type="presParOf" srcId="{6DDED6FD-38AD-45BB-80B6-B236A2F58657}" destId="{7D3E9DBA-CB0D-4A0E-ACC1-39DE9B551FBD}" srcOrd="1" destOrd="0" presId="urn:microsoft.com/office/officeart/2005/8/layout/hProcess9"/>
    <dgm:cxn modelId="{62817FE4-A4FE-490E-AF86-40DE2CBDDCCD}" type="presParOf" srcId="{6DDED6FD-38AD-45BB-80B6-B236A2F58657}" destId="{9C3171F4-258A-40CF-B3CD-24466CB68ED1}" srcOrd="2" destOrd="0" presId="urn:microsoft.com/office/officeart/2005/8/layout/hProcess9"/>
    <dgm:cxn modelId="{501E6998-C791-4244-9198-8E2082581C1B}" type="presParOf" srcId="{6DDED6FD-38AD-45BB-80B6-B236A2F58657}" destId="{44ADEC99-DCF1-48A9-9095-D3AE528BDD57}" srcOrd="3" destOrd="0" presId="urn:microsoft.com/office/officeart/2005/8/layout/hProcess9"/>
    <dgm:cxn modelId="{17A4800F-B021-4776-9172-B859DCF12B7A}" type="presParOf" srcId="{6DDED6FD-38AD-45BB-80B6-B236A2F58657}" destId="{761447E0-C5BB-4D8B-BEAE-ECF05512F753}" srcOrd="4" destOrd="0" presId="urn:microsoft.com/office/officeart/2005/8/layout/hProcess9"/>
    <dgm:cxn modelId="{30E99992-8BDF-4EA3-993A-1438ABE11A77}" type="presParOf" srcId="{6DDED6FD-38AD-45BB-80B6-B236A2F58657}" destId="{BF5C94FE-95DE-4019-80DC-7560078EA68D}" srcOrd="5" destOrd="0" presId="urn:microsoft.com/office/officeart/2005/8/layout/hProcess9"/>
    <dgm:cxn modelId="{CC4DA91B-D758-4ACB-91A6-9BA60D388E0C}" type="presParOf" srcId="{6DDED6FD-38AD-45BB-80B6-B236A2F58657}" destId="{B627301D-3EDD-47F3-A0E7-BCD317081F9A}" srcOrd="6" destOrd="0" presId="urn:microsoft.com/office/officeart/2005/8/layout/hProcess9"/>
    <dgm:cxn modelId="{7FDF11E0-C58B-471F-A71E-CD9BC9EE13B4}" type="presParOf" srcId="{6DDED6FD-38AD-45BB-80B6-B236A2F58657}" destId="{B7043494-48F1-4804-A86E-21178AB13FC1}" srcOrd="7" destOrd="0" presId="urn:microsoft.com/office/officeart/2005/8/layout/hProcess9"/>
    <dgm:cxn modelId="{0A03867A-26E4-4B87-9954-41C4F1A23107}" type="presParOf" srcId="{6DDED6FD-38AD-45BB-80B6-B236A2F58657}" destId="{982CA886-637C-4B8B-A2BA-CB58C32B12C0}" srcOrd="8" destOrd="0" presId="urn:microsoft.com/office/officeart/2005/8/layout/hProcess9"/>
    <dgm:cxn modelId="{4508D57E-055B-4195-A5DE-F9814ED4A2D4}" type="presParOf" srcId="{6DDED6FD-38AD-45BB-80B6-B236A2F58657}" destId="{13871E73-FAC5-4058-84E5-58A5956DD759}" srcOrd="9" destOrd="0" presId="urn:microsoft.com/office/officeart/2005/8/layout/hProcess9"/>
    <dgm:cxn modelId="{2FF71C76-A158-4E95-9611-052765D088A3}" type="presParOf" srcId="{6DDED6FD-38AD-45BB-80B6-B236A2F58657}" destId="{EBC9AD05-5811-4945-8EF3-879274A5F79C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AF0699-5F39-40D0-9A08-72404C0BEB49}">
      <dsp:nvSpPr>
        <dsp:cNvPr id="0" name=""/>
        <dsp:cNvSpPr/>
      </dsp:nvSpPr>
      <dsp:spPr>
        <a:xfrm>
          <a:off x="0" y="0"/>
          <a:ext cx="8779505" cy="1803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378FAB-B6E2-4612-8544-946ADCF2BF83}">
      <dsp:nvSpPr>
        <dsp:cNvPr id="0" name=""/>
        <dsp:cNvSpPr/>
      </dsp:nvSpPr>
      <dsp:spPr>
        <a:xfrm>
          <a:off x="2144" y="453169"/>
          <a:ext cx="1253941" cy="897061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>
            <a:solidFill>
              <a:schemeClr val="bg1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1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>
            <a:solidFill>
              <a:schemeClr val="bg1"/>
            </a:solidFill>
          </a:endParaRPr>
        </a:p>
      </dsp:txBody>
      <dsp:txXfrm>
        <a:off x="45935" y="496960"/>
        <a:ext cx="1166359" cy="809479"/>
      </dsp:txXfrm>
    </dsp:sp>
    <dsp:sp modelId="{9C3171F4-258A-40CF-B3CD-24466CB68ED1}">
      <dsp:nvSpPr>
        <dsp:cNvPr id="0" name=""/>
        <dsp:cNvSpPr/>
      </dsp:nvSpPr>
      <dsp:spPr>
        <a:xfrm>
          <a:off x="1506400" y="453169"/>
          <a:ext cx="1253941" cy="897061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5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6</a:t>
          </a:r>
        </a:p>
      </dsp:txBody>
      <dsp:txXfrm>
        <a:off x="1550191" y="496960"/>
        <a:ext cx="1166359" cy="809479"/>
      </dsp:txXfrm>
    </dsp:sp>
    <dsp:sp modelId="{761447E0-C5BB-4D8B-BEAE-ECF05512F753}">
      <dsp:nvSpPr>
        <dsp:cNvPr id="0" name=""/>
        <dsp:cNvSpPr/>
      </dsp:nvSpPr>
      <dsp:spPr>
        <a:xfrm>
          <a:off x="3010656" y="448397"/>
          <a:ext cx="1253941" cy="906605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7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8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9</a:t>
          </a:r>
        </a:p>
      </dsp:txBody>
      <dsp:txXfrm>
        <a:off x="3054913" y="492654"/>
        <a:ext cx="1165427" cy="818091"/>
      </dsp:txXfrm>
    </dsp:sp>
    <dsp:sp modelId="{B627301D-3EDD-47F3-A0E7-BCD317081F9A}">
      <dsp:nvSpPr>
        <dsp:cNvPr id="0" name=""/>
        <dsp:cNvSpPr/>
      </dsp:nvSpPr>
      <dsp:spPr>
        <a:xfrm>
          <a:off x="4514911" y="448397"/>
          <a:ext cx="1253941" cy="906605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11</a:t>
          </a:r>
          <a:endParaRPr lang="fr-FR" sz="1200" kern="1200">
            <a:solidFill>
              <a:schemeClr val="bg1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12</a:t>
          </a:r>
        </a:p>
      </dsp:txBody>
      <dsp:txXfrm>
        <a:off x="4559168" y="492654"/>
        <a:ext cx="1165427" cy="818091"/>
      </dsp:txXfrm>
    </dsp:sp>
    <dsp:sp modelId="{982CA886-637C-4B8B-A2BA-CB58C32B12C0}">
      <dsp:nvSpPr>
        <dsp:cNvPr id="0" name=""/>
        <dsp:cNvSpPr/>
      </dsp:nvSpPr>
      <dsp:spPr>
        <a:xfrm>
          <a:off x="5909099" y="456866"/>
          <a:ext cx="1253941" cy="906605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5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13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14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15</a:t>
          </a:r>
        </a:p>
      </dsp:txBody>
      <dsp:txXfrm>
        <a:off x="5953356" y="501123"/>
        <a:ext cx="1165427" cy="818091"/>
      </dsp:txXfrm>
    </dsp:sp>
    <dsp:sp modelId="{EBC9AD05-5811-4945-8EF3-879274A5F79C}">
      <dsp:nvSpPr>
        <dsp:cNvPr id="0" name=""/>
        <dsp:cNvSpPr/>
      </dsp:nvSpPr>
      <dsp:spPr>
        <a:xfrm>
          <a:off x="7260953" y="438521"/>
          <a:ext cx="1253941" cy="916141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Semaine 6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16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Atelier 17</a:t>
          </a:r>
        </a:p>
      </dsp:txBody>
      <dsp:txXfrm>
        <a:off x="7305675" y="483243"/>
        <a:ext cx="1164497" cy="826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86169e6d-9378-4611-aa2e-19a777f86a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CDEEF3B194A9D27B5E6124B2053" ma:contentTypeVersion="21" ma:contentTypeDescription="Crée un document." ma:contentTypeScope="" ma:versionID="379ee7f1f88fcd3e743e9796b14423c1">
  <xsd:schema xmlns:xsd="http://www.w3.org/2001/XMLSchema" xmlns:xs="http://www.w3.org/2001/XMLSchema" xmlns:p="http://schemas.microsoft.com/office/2006/metadata/properties" xmlns:ns2="5ba8c8d7-702e-4812-96a9-c6a1dbb33109" xmlns:ns3="86169e6d-9378-4611-aa2e-19a777f86a44" targetNamespace="http://schemas.microsoft.com/office/2006/metadata/properties" ma:root="true" ma:fieldsID="04c30feabd26e4fc6bb77de3ab240622" ns2:_="" ns3:_="">
    <xsd:import namespace="5ba8c8d7-702e-4812-96a9-c6a1dbb33109"/>
    <xsd:import namespace="86169e6d-9378-4611-aa2e-19a777f86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k" minOccurs="0"/>
                <xsd:element ref="ns3:ef1ff394-9784-4893-ba9b-7ea519aceec8CountryOrRegion" minOccurs="0"/>
                <xsd:element ref="ns3:ef1ff394-9784-4893-ba9b-7ea519aceec8State" minOccurs="0"/>
                <xsd:element ref="ns3:ef1ff394-9784-4893-ba9b-7ea519aceec8City" minOccurs="0"/>
                <xsd:element ref="ns3:ef1ff394-9784-4893-ba9b-7ea519aceec8PostalCode" minOccurs="0"/>
                <xsd:element ref="ns3:ef1ff394-9784-4893-ba9b-7ea519aceec8Street" minOccurs="0"/>
                <xsd:element ref="ns3:ef1ff394-9784-4893-ba9b-7ea519aceec8GeoLoc" minOccurs="0"/>
                <xsd:element ref="ns3:ef1ff394-9784-4893-ba9b-7ea519aceec8DispNa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c8d7-702e-4812-96a9-c6a1dbb33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9e6d-9378-4611-aa2e-19a777f8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k" ma:index="20" nillable="true" ma:displayName="ok" ma:format="Dropdown" ma:internalName="ok">
      <xsd:simpleType>
        <xsd:restriction base="dms:Unknown"/>
      </xsd:simpleType>
    </xsd:element>
    <xsd:element name="ef1ff394-9784-4893-ba9b-7ea519aceec8CountryOrRegion" ma:index="21" nillable="true" ma:displayName="ok : Pays/région" ma:internalName="CountryOrRegion" ma:readOnly="true">
      <xsd:simpleType>
        <xsd:restriction base="dms:Text"/>
      </xsd:simpleType>
    </xsd:element>
    <xsd:element name="ef1ff394-9784-4893-ba9b-7ea519aceec8State" ma:index="22" nillable="true" ma:displayName="ok : État" ma:internalName="State" ma:readOnly="true">
      <xsd:simpleType>
        <xsd:restriction base="dms:Text"/>
      </xsd:simpleType>
    </xsd:element>
    <xsd:element name="ef1ff394-9784-4893-ba9b-7ea519aceec8City" ma:index="23" nillable="true" ma:displayName="ok : Ville" ma:internalName="City" ma:readOnly="true">
      <xsd:simpleType>
        <xsd:restriction base="dms:Text"/>
      </xsd:simpleType>
    </xsd:element>
    <xsd:element name="ef1ff394-9784-4893-ba9b-7ea519aceec8PostalCode" ma:index="24" nillable="true" ma:displayName="ok : Code postal" ma:internalName="PostalCode" ma:readOnly="true">
      <xsd:simpleType>
        <xsd:restriction base="dms:Text"/>
      </xsd:simpleType>
    </xsd:element>
    <xsd:element name="ef1ff394-9784-4893-ba9b-7ea519aceec8Street" ma:index="25" nillable="true" ma:displayName="ok : Rue" ma:internalName="Street" ma:readOnly="true">
      <xsd:simpleType>
        <xsd:restriction base="dms:Text"/>
      </xsd:simpleType>
    </xsd:element>
    <xsd:element name="ef1ff394-9784-4893-ba9b-7ea519aceec8GeoLoc" ma:index="26" nillable="true" ma:displayName="ok : Coordonnées" ma:internalName="GeoLoc" ma:readOnly="true">
      <xsd:simpleType>
        <xsd:restriction base="dms:Unknown"/>
      </xsd:simpleType>
    </xsd:element>
    <xsd:element name="ef1ff394-9784-4893-ba9b-7ea519aceec8DispName" ma:index="27" nillable="true" ma:displayName="ok : nom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8A69-8247-4AC2-A2C6-AA1FA7DA9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841C9-C549-490C-9AAC-6B3C0E4613B0}">
  <ds:schemaRefs>
    <ds:schemaRef ds:uri="http://schemas.microsoft.com/office/2006/metadata/properties"/>
    <ds:schemaRef ds:uri="http://schemas.microsoft.com/office/infopath/2007/PartnerControls"/>
    <ds:schemaRef ds:uri="86169e6d-9378-4611-aa2e-19a777f86a44"/>
  </ds:schemaRefs>
</ds:datastoreItem>
</file>

<file path=customXml/itemProps3.xml><?xml version="1.0" encoding="utf-8"?>
<ds:datastoreItem xmlns:ds="http://schemas.openxmlformats.org/officeDocument/2006/customXml" ds:itemID="{6624B6F8-A6FD-4C83-BB60-06E44BD74074}"/>
</file>

<file path=customXml/itemProps4.xml><?xml version="1.0" encoding="utf-8"?>
<ds:datastoreItem xmlns:ds="http://schemas.openxmlformats.org/officeDocument/2006/customXml" ds:itemID="{C34AC14C-C986-42A8-864D-C92DC106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2611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Boisvert Julie</cp:lastModifiedBy>
  <cp:revision>4</cp:revision>
  <cp:lastPrinted>2019-01-18T15:21:00Z</cp:lastPrinted>
  <dcterms:created xsi:type="dcterms:W3CDTF">2021-04-19T19:47:00Z</dcterms:created>
  <dcterms:modified xsi:type="dcterms:W3CDTF">2021-04-19T20:13:00Z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0x01010078A62CDEEF3B194A9D27B5E6124B2053</vt:lpwstr>
  </property>
</Properties>
</file>