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3CAF77" w14:textId="77777777" w:rsidR="007B545D" w:rsidRDefault="001C446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E50AC" wp14:editId="7A99A6E1">
                <wp:simplePos x="0" y="0"/>
                <wp:positionH relativeFrom="column">
                  <wp:posOffset>4935643</wp:posOffset>
                </wp:positionH>
                <wp:positionV relativeFrom="paragraph">
                  <wp:posOffset>863600</wp:posOffset>
                </wp:positionV>
                <wp:extent cx="7433945" cy="262255"/>
                <wp:effectExtent l="0" t="0" r="0" b="444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39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AB3B3" w14:textId="77777777" w:rsidR="001C446C" w:rsidRDefault="001C446C" w:rsidP="001C446C">
                            <w:pPr>
                              <w:pStyle w:val="Pieddepage"/>
                            </w:pPr>
                            <w:r>
                              <w:t>Adapté par Services éducatifs, Bureau élèves à besoin particuliers, Commission scolaire de Montréal, Octobre 2017</w:t>
                            </w:r>
                          </w:p>
                          <w:p w14:paraId="75BCDBCD" w14:textId="77777777" w:rsidR="001C446C" w:rsidRDefault="001C4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8.65pt;margin-top:68pt;width:585.3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" stroked="f">
                <v:textbox>
                  <w:txbxContent>
                    <w:p w:rsidR="001C446C" w:rsidRDefault="001C446C" w:rsidP="001C446C">
                      <w:pPr>
                        <w:pStyle w:val="Pieddepage"/>
                      </w:pPr>
                      <w:r>
                        <w:t>Adapté par S</w:t>
                      </w:r>
                      <w:r>
                        <w:t>ervices éducatifs,</w:t>
                      </w:r>
                      <w:r>
                        <w:t xml:space="preserve"> Bureau élèves à besoin particuliers,</w:t>
                      </w:r>
                      <w:r>
                        <w:t xml:space="preserve"> Commission scolaire de Montréal, Octobre 2017</w:t>
                      </w:r>
                    </w:p>
                    <w:p w:rsidR="001C446C" w:rsidRDefault="001C446C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4021E" wp14:editId="75F226D1">
                <wp:simplePos x="0" y="0"/>
                <wp:positionH relativeFrom="column">
                  <wp:posOffset>1854200</wp:posOffset>
                </wp:positionH>
                <wp:positionV relativeFrom="paragraph">
                  <wp:posOffset>-6435725</wp:posOffset>
                </wp:positionV>
                <wp:extent cx="8107680" cy="1403985"/>
                <wp:effectExtent l="0" t="0" r="762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7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523FA" w14:textId="77777777" w:rsidR="00D75A1D" w:rsidRPr="001C446C" w:rsidRDefault="00D75A1D" w:rsidP="00D75A1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  <w:r w:rsidRPr="001C446C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Procédure d’élaboration et de régulation du plan d’intervention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6pt;margin-top:-506.75pt;width:638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" stroked="f">
                <v:textbox style="mso-fit-shape-to-text:t">
                  <w:txbxContent>
                    <w:p w:rsidR="00D75A1D" w:rsidRPr="001C446C" w:rsidRDefault="00D75A1D" w:rsidP="00D75A1D">
                      <w:pPr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  <w:r w:rsidRPr="001C446C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Procédure d’élaboration et de régulation du plan d’intervention</w:t>
                      </w:r>
                    </w:p>
                  </w:txbxContent>
                </v:textbox>
              </v:shape>
            </w:pict>
          </mc:Fallback>
        </mc:AlternateContent>
      </w:r>
      <w:r w:rsidR="00D75A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80BBF" wp14:editId="467786E9">
                <wp:simplePos x="0" y="0"/>
                <wp:positionH relativeFrom="column">
                  <wp:posOffset>1972733</wp:posOffset>
                </wp:positionH>
                <wp:positionV relativeFrom="paragraph">
                  <wp:posOffset>-1761067</wp:posOffset>
                </wp:positionV>
                <wp:extent cx="4207934" cy="1498177"/>
                <wp:effectExtent l="0" t="0" r="2540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7934" cy="149817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66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842"/>
                              <w:gridCol w:w="3119"/>
                            </w:tblGrid>
                            <w:tr w:rsidR="00D75A1D" w14:paraId="4AF5BB89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21A84A82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  <w: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03F1EDD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  <w:r>
                                    <w:t>RÔLE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208FE29F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  <w:r>
                                    <w:t>MOYEN UTILISÉ</w:t>
                                  </w:r>
                                </w:p>
                              </w:tc>
                            </w:tr>
                            <w:tr w:rsidR="00D75A1D" w14:paraId="3B63C704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50286570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38C85E64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9DA00F6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31C316F9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7DD6C2C9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32FB8D29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7632659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48D89C3D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24552500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17942F8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40B195B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38EEA461" w14:textId="77777777" w:rsidR="00D75A1D" w:rsidRDefault="00D75A1D" w:rsidP="00D75A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55.35pt;margin-top:-138.65pt;width:331.35pt;height:1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" fillcolor="#f79646 [3209]" stroked="f" strokeweight="2pt">
                <v:textbox>
                  <w:txbxContent>
                    <w:tbl>
                      <w:tblPr>
                        <w:tblStyle w:val="Grilledutableau"/>
                        <w:tblW w:w="6629" w:type="dxa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842"/>
                        <w:gridCol w:w="3119"/>
                      </w:tblGrid>
                      <w:tr w:rsidR="00D75A1D" w14:paraId="4AF5BB89" w14:textId="77777777" w:rsidTr="00491051">
                        <w:tc>
                          <w:tcPr>
                            <w:tcW w:w="1668" w:type="dxa"/>
                          </w:tcPr>
                          <w:p w14:paraId="21A84A82" w14:textId="77777777" w:rsidR="00D75A1D" w:rsidRDefault="00D75A1D" w:rsidP="00491051">
                            <w:pPr>
                              <w:spacing w:line="360" w:lineRule="auto"/>
                            </w:pPr>
                            <w:r>
                              <w:t>QUI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503F1EDD" w14:textId="77777777" w:rsidR="00D75A1D" w:rsidRDefault="00D75A1D" w:rsidP="00491051">
                            <w:pPr>
                              <w:spacing w:line="360" w:lineRule="auto"/>
                            </w:pPr>
                            <w:r>
                              <w:t>RÔLE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208FE29F" w14:textId="77777777" w:rsidR="00D75A1D" w:rsidRDefault="00D75A1D" w:rsidP="00491051">
                            <w:pPr>
                              <w:spacing w:line="360" w:lineRule="auto"/>
                            </w:pPr>
                            <w:r>
                              <w:t>MOYEN UTILISÉ</w:t>
                            </w:r>
                          </w:p>
                        </w:tc>
                      </w:tr>
                      <w:tr w:rsidR="00D75A1D" w14:paraId="3B63C704" w14:textId="77777777" w:rsidTr="00491051">
                        <w:tc>
                          <w:tcPr>
                            <w:tcW w:w="1668" w:type="dxa"/>
                          </w:tcPr>
                          <w:p w14:paraId="50286570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38C85E64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9DA00F6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31C316F9" w14:textId="77777777" w:rsidTr="00491051">
                        <w:tc>
                          <w:tcPr>
                            <w:tcW w:w="1668" w:type="dxa"/>
                          </w:tcPr>
                          <w:p w14:paraId="7DD6C2C9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32FB8D29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7632659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48D89C3D" w14:textId="77777777" w:rsidTr="00491051">
                        <w:tc>
                          <w:tcPr>
                            <w:tcW w:w="1668" w:type="dxa"/>
                          </w:tcPr>
                          <w:p w14:paraId="24552500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717942F8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540B195B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14:paraId="38EEA461" w14:textId="77777777" w:rsidR="00D75A1D" w:rsidRDefault="00D75A1D" w:rsidP="00D75A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5A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F8164" wp14:editId="2093D6FC">
                <wp:simplePos x="0" y="0"/>
                <wp:positionH relativeFrom="column">
                  <wp:posOffset>7052733</wp:posOffset>
                </wp:positionH>
                <wp:positionV relativeFrom="paragraph">
                  <wp:posOffset>-2150533</wp:posOffset>
                </wp:positionV>
                <wp:extent cx="4368800" cy="204004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204004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66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842"/>
                              <w:gridCol w:w="3119"/>
                            </w:tblGrid>
                            <w:tr w:rsidR="00D75A1D" w14:paraId="2D31BD06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44190113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  <w: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0E4B0E65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  <w:r>
                                    <w:t>RÔLE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0740005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  <w:r>
                                    <w:t>MOYEN UTILISÉ</w:t>
                                  </w:r>
                                </w:p>
                              </w:tc>
                            </w:tr>
                            <w:tr w:rsidR="00D75A1D" w14:paraId="7F7EBF38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682D56BC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E65560C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0A2C57B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7243A1A1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3C7AC8BF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D742113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B25BFFF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0DB4A0B3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279C9167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3C82F642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72E13A7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04FCB4B2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65859AE3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193E894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24E681B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634DD1C7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6DACBED1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72153EF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49DC2F9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7D494E21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3B759AEE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9C57BEC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82FCFF3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00473251" w14:textId="77777777" w:rsidR="00D75A1D" w:rsidRDefault="00D75A1D" w:rsidP="00D75A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555.35pt;margin-top:-169.35pt;width:344pt;height:1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" fillcolor="#f79646 [3209]" stroked="f" strokeweight="2pt">
                <v:textbox>
                  <w:txbxContent>
                    <w:tbl>
                      <w:tblPr>
                        <w:tblStyle w:val="Grilledutableau"/>
                        <w:tblW w:w="6629" w:type="dxa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842"/>
                        <w:gridCol w:w="3119"/>
                      </w:tblGrid>
                      <w:tr w:rsidR="00D75A1D" w14:paraId="2D31BD06" w14:textId="77777777" w:rsidTr="00491051">
                        <w:tc>
                          <w:tcPr>
                            <w:tcW w:w="1668" w:type="dxa"/>
                          </w:tcPr>
                          <w:p w14:paraId="44190113" w14:textId="77777777" w:rsidR="00D75A1D" w:rsidRDefault="00D75A1D" w:rsidP="00491051">
                            <w:pPr>
                              <w:spacing w:line="360" w:lineRule="auto"/>
                            </w:pPr>
                            <w:r>
                              <w:t>QUI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0E4B0E65" w14:textId="77777777" w:rsidR="00D75A1D" w:rsidRDefault="00D75A1D" w:rsidP="00491051">
                            <w:pPr>
                              <w:spacing w:line="360" w:lineRule="auto"/>
                            </w:pPr>
                            <w:r>
                              <w:t>RÔLE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70740005" w14:textId="77777777" w:rsidR="00D75A1D" w:rsidRDefault="00D75A1D" w:rsidP="00491051">
                            <w:pPr>
                              <w:spacing w:line="360" w:lineRule="auto"/>
                            </w:pPr>
                            <w:r>
                              <w:t>MOYEN UTILISÉ</w:t>
                            </w:r>
                          </w:p>
                        </w:tc>
                      </w:tr>
                      <w:tr w:rsidR="00D75A1D" w14:paraId="7F7EBF38" w14:textId="77777777" w:rsidTr="00491051">
                        <w:tc>
                          <w:tcPr>
                            <w:tcW w:w="1668" w:type="dxa"/>
                          </w:tcPr>
                          <w:p w14:paraId="682D56BC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2E65560C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00A2C57B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7243A1A1" w14:textId="77777777" w:rsidTr="00491051">
                        <w:tc>
                          <w:tcPr>
                            <w:tcW w:w="1668" w:type="dxa"/>
                          </w:tcPr>
                          <w:p w14:paraId="3C7AC8BF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4D742113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B25BFFF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0DB4A0B3" w14:textId="77777777" w:rsidTr="00491051">
                        <w:tc>
                          <w:tcPr>
                            <w:tcW w:w="1668" w:type="dxa"/>
                          </w:tcPr>
                          <w:p w14:paraId="279C9167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3C82F642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072E13A7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04FCB4B2" w14:textId="77777777" w:rsidTr="00491051">
                        <w:tc>
                          <w:tcPr>
                            <w:tcW w:w="1668" w:type="dxa"/>
                          </w:tcPr>
                          <w:p w14:paraId="65859AE3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5193E894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324E681B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634DD1C7" w14:textId="77777777" w:rsidTr="00491051">
                        <w:tc>
                          <w:tcPr>
                            <w:tcW w:w="1668" w:type="dxa"/>
                          </w:tcPr>
                          <w:p w14:paraId="6DACBED1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172153EF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49DC2F9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7D494E21" w14:textId="77777777" w:rsidTr="00491051">
                        <w:tc>
                          <w:tcPr>
                            <w:tcW w:w="1668" w:type="dxa"/>
                          </w:tcPr>
                          <w:p w14:paraId="3B759AEE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29C57BEC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182FCFF3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14:paraId="00473251" w14:textId="77777777" w:rsidR="00D75A1D" w:rsidRDefault="00D75A1D" w:rsidP="00D75A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5A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B4C8C" wp14:editId="60A4903E">
                <wp:simplePos x="0" y="0"/>
                <wp:positionH relativeFrom="column">
                  <wp:posOffset>7179310</wp:posOffset>
                </wp:positionH>
                <wp:positionV relativeFrom="paragraph">
                  <wp:posOffset>-4994698</wp:posOffset>
                </wp:positionV>
                <wp:extent cx="4368800" cy="1794934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179493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66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842"/>
                              <w:gridCol w:w="3119"/>
                            </w:tblGrid>
                            <w:tr w:rsidR="00D75A1D" w14:paraId="2177B811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37598025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  <w: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F95E99F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  <w:r>
                                    <w:t>RÔLE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5308554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  <w:r>
                                    <w:t>MOYEN UTILISÉ</w:t>
                                  </w:r>
                                </w:p>
                              </w:tc>
                            </w:tr>
                            <w:tr w:rsidR="00D75A1D" w14:paraId="4CDC753C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08DD21C5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66541E2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59D413D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7623D7B9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408A61DA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7D8C6FB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2565C67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453E8F69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5817BB3B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176BD59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34ABCEC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6A72CB29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0C109BA5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42FBD04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6732582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5B120EAB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50E8C30E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0C8FBDCA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170AFB9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030300B8" w14:textId="77777777" w:rsidTr="00491051">
                              <w:tc>
                                <w:tcPr>
                                  <w:tcW w:w="1668" w:type="dxa"/>
                                </w:tcPr>
                                <w:p w14:paraId="5EC99461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64E45DF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3DB66C9" w14:textId="77777777" w:rsidR="00D75A1D" w:rsidRDefault="00D75A1D" w:rsidP="00491051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253F4233" w14:textId="77777777" w:rsidR="00D75A1D" w:rsidRDefault="00D75A1D" w:rsidP="00D75A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565.3pt;margin-top:-393.3pt;width:344pt;height:1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" fillcolor="#f79646 [3209]" stroked="f" strokeweight="2pt">
                <v:textbox>
                  <w:txbxContent>
                    <w:tbl>
                      <w:tblPr>
                        <w:tblStyle w:val="Grilledutableau"/>
                        <w:tblW w:w="6629" w:type="dxa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842"/>
                        <w:gridCol w:w="3119"/>
                      </w:tblGrid>
                      <w:tr w:rsidR="00D75A1D" w14:paraId="2177B811" w14:textId="77777777" w:rsidTr="00491051">
                        <w:tc>
                          <w:tcPr>
                            <w:tcW w:w="1668" w:type="dxa"/>
                          </w:tcPr>
                          <w:p w14:paraId="37598025" w14:textId="77777777" w:rsidR="00D75A1D" w:rsidRDefault="00D75A1D" w:rsidP="00491051">
                            <w:pPr>
                              <w:spacing w:line="360" w:lineRule="auto"/>
                            </w:pPr>
                            <w:r>
                              <w:t>QUI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7F95E99F" w14:textId="77777777" w:rsidR="00D75A1D" w:rsidRDefault="00D75A1D" w:rsidP="00491051">
                            <w:pPr>
                              <w:spacing w:line="360" w:lineRule="auto"/>
                            </w:pPr>
                            <w:r>
                              <w:t>RÔLE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35308554" w14:textId="77777777" w:rsidR="00D75A1D" w:rsidRDefault="00D75A1D" w:rsidP="00491051">
                            <w:pPr>
                              <w:spacing w:line="360" w:lineRule="auto"/>
                            </w:pPr>
                            <w:r>
                              <w:t>MOYEN UTILISÉ</w:t>
                            </w:r>
                          </w:p>
                        </w:tc>
                      </w:tr>
                      <w:tr w:rsidR="00D75A1D" w14:paraId="4CDC753C" w14:textId="77777777" w:rsidTr="00491051">
                        <w:tc>
                          <w:tcPr>
                            <w:tcW w:w="1668" w:type="dxa"/>
                          </w:tcPr>
                          <w:p w14:paraId="08DD21C5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266541E2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159D413D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7623D7B9" w14:textId="77777777" w:rsidTr="00491051">
                        <w:tc>
                          <w:tcPr>
                            <w:tcW w:w="1668" w:type="dxa"/>
                          </w:tcPr>
                          <w:p w14:paraId="408A61DA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17D8C6FB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2565C67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453E8F69" w14:textId="77777777" w:rsidTr="00491051">
                        <w:tc>
                          <w:tcPr>
                            <w:tcW w:w="1668" w:type="dxa"/>
                          </w:tcPr>
                          <w:p w14:paraId="5817BB3B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2176BD59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634ABCEC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6A72CB29" w14:textId="77777777" w:rsidTr="00491051">
                        <w:tc>
                          <w:tcPr>
                            <w:tcW w:w="1668" w:type="dxa"/>
                          </w:tcPr>
                          <w:p w14:paraId="0C109BA5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742FBD04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66732582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5B120EAB" w14:textId="77777777" w:rsidTr="00491051">
                        <w:tc>
                          <w:tcPr>
                            <w:tcW w:w="1668" w:type="dxa"/>
                          </w:tcPr>
                          <w:p w14:paraId="50E8C30E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0C8FBDCA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0170AFB9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030300B8" w14:textId="77777777" w:rsidTr="00491051">
                        <w:tc>
                          <w:tcPr>
                            <w:tcW w:w="1668" w:type="dxa"/>
                          </w:tcPr>
                          <w:p w14:paraId="5EC99461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764E45DF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33DB66C9" w14:textId="77777777" w:rsidR="00D75A1D" w:rsidRDefault="00D75A1D" w:rsidP="00491051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14:paraId="253F4233" w14:textId="77777777" w:rsidR="00D75A1D" w:rsidRDefault="00D75A1D" w:rsidP="00D75A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5A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E7E41" wp14:editId="0C7E5464">
                <wp:simplePos x="0" y="0"/>
                <wp:positionH relativeFrom="column">
                  <wp:posOffset>397933</wp:posOffset>
                </wp:positionH>
                <wp:positionV relativeFrom="paragraph">
                  <wp:posOffset>-5223933</wp:posOffset>
                </wp:positionV>
                <wp:extent cx="4250267" cy="20320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267" cy="2032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66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842"/>
                              <w:gridCol w:w="3119"/>
                            </w:tblGrid>
                            <w:tr w:rsidR="00D75A1D" w14:paraId="54DC1550" w14:textId="77777777" w:rsidTr="00F06F5D">
                              <w:tc>
                                <w:tcPr>
                                  <w:tcW w:w="1668" w:type="dxa"/>
                                </w:tcPr>
                                <w:p w14:paraId="2B7AA446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  <w: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AFCE859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  <w:r>
                                    <w:t>RÔLE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36A6CC7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  <w:r>
                                    <w:t>MOYEN UTILISÉ</w:t>
                                  </w:r>
                                </w:p>
                              </w:tc>
                            </w:tr>
                            <w:tr w:rsidR="00D75A1D" w14:paraId="4AF66C71" w14:textId="77777777" w:rsidTr="00F06F5D">
                              <w:tc>
                                <w:tcPr>
                                  <w:tcW w:w="1668" w:type="dxa"/>
                                </w:tcPr>
                                <w:p w14:paraId="1A2A8431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C1E1561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9271250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2997EB1D" w14:textId="77777777" w:rsidTr="00F06F5D">
                              <w:tc>
                                <w:tcPr>
                                  <w:tcW w:w="1668" w:type="dxa"/>
                                </w:tcPr>
                                <w:p w14:paraId="6AAAFBAC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3C85E068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6FED756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493E2AC5" w14:textId="77777777" w:rsidTr="00F06F5D">
                              <w:tc>
                                <w:tcPr>
                                  <w:tcW w:w="1668" w:type="dxa"/>
                                </w:tcPr>
                                <w:p w14:paraId="44238E87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31FA677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041D968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56640F34" w14:textId="77777777" w:rsidTr="00F06F5D">
                              <w:tc>
                                <w:tcPr>
                                  <w:tcW w:w="1668" w:type="dxa"/>
                                </w:tcPr>
                                <w:p w14:paraId="70FBA60C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011E1C70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B35B4BF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4B17A365" w14:textId="77777777" w:rsidTr="00F06F5D">
                              <w:tc>
                                <w:tcPr>
                                  <w:tcW w:w="1668" w:type="dxa"/>
                                </w:tcPr>
                                <w:p w14:paraId="57A82105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807A291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7F48825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D75A1D" w14:paraId="16249737" w14:textId="77777777" w:rsidTr="00F06F5D">
                              <w:tc>
                                <w:tcPr>
                                  <w:tcW w:w="1668" w:type="dxa"/>
                                </w:tcPr>
                                <w:p w14:paraId="64E43D1F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309A987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4B95CA9" w14:textId="77777777" w:rsidR="00D75A1D" w:rsidRDefault="00D75A1D" w:rsidP="00F06F5D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14C9C7F7" w14:textId="77777777" w:rsidR="00D75A1D" w:rsidRDefault="00D75A1D" w:rsidP="00D75A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1" style="position:absolute;margin-left:31.35pt;margin-top:-411.35pt;width:334.65pt;height:1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" fillcolor="#f79646 [3209]" stroked="f" strokeweight="2pt">
                <v:textbox>
                  <w:txbxContent>
                    <w:tbl>
                      <w:tblPr>
                        <w:tblStyle w:val="Grilledutableau"/>
                        <w:tblW w:w="6629" w:type="dxa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842"/>
                        <w:gridCol w:w="3119"/>
                      </w:tblGrid>
                      <w:tr w:rsidR="00D75A1D" w14:paraId="54DC1550" w14:textId="77777777" w:rsidTr="00F06F5D">
                        <w:tc>
                          <w:tcPr>
                            <w:tcW w:w="1668" w:type="dxa"/>
                          </w:tcPr>
                          <w:p w14:paraId="2B7AA446" w14:textId="77777777" w:rsidR="00D75A1D" w:rsidRDefault="00D75A1D" w:rsidP="00F06F5D">
                            <w:pPr>
                              <w:spacing w:line="360" w:lineRule="auto"/>
                            </w:pPr>
                            <w:r>
                              <w:t>QUI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AFCE859" w14:textId="77777777" w:rsidR="00D75A1D" w:rsidRDefault="00D75A1D" w:rsidP="00F06F5D">
                            <w:pPr>
                              <w:spacing w:line="360" w:lineRule="auto"/>
                            </w:pPr>
                            <w:r>
                              <w:t>RÔLE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736A6CC7" w14:textId="77777777" w:rsidR="00D75A1D" w:rsidRDefault="00D75A1D" w:rsidP="00F06F5D">
                            <w:pPr>
                              <w:spacing w:line="360" w:lineRule="auto"/>
                            </w:pPr>
                            <w:r>
                              <w:t>MOYEN UTILISÉ</w:t>
                            </w:r>
                          </w:p>
                        </w:tc>
                      </w:tr>
                      <w:tr w:rsidR="00D75A1D" w14:paraId="4AF66C71" w14:textId="77777777" w:rsidTr="00F06F5D">
                        <w:tc>
                          <w:tcPr>
                            <w:tcW w:w="1668" w:type="dxa"/>
                          </w:tcPr>
                          <w:p w14:paraId="1A2A8431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C1E1561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59271250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2997EB1D" w14:textId="77777777" w:rsidTr="00F06F5D">
                        <w:tc>
                          <w:tcPr>
                            <w:tcW w:w="1668" w:type="dxa"/>
                          </w:tcPr>
                          <w:p w14:paraId="6AAAFBAC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3C85E068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6FED756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493E2AC5" w14:textId="77777777" w:rsidTr="00F06F5D">
                        <w:tc>
                          <w:tcPr>
                            <w:tcW w:w="1668" w:type="dxa"/>
                          </w:tcPr>
                          <w:p w14:paraId="44238E87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231FA677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1041D968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56640F34" w14:textId="77777777" w:rsidTr="00F06F5D">
                        <w:tc>
                          <w:tcPr>
                            <w:tcW w:w="1668" w:type="dxa"/>
                          </w:tcPr>
                          <w:p w14:paraId="70FBA60C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011E1C70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B35B4BF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4B17A365" w14:textId="77777777" w:rsidTr="00F06F5D">
                        <w:tc>
                          <w:tcPr>
                            <w:tcW w:w="1668" w:type="dxa"/>
                          </w:tcPr>
                          <w:p w14:paraId="57A82105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807A291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07F48825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D75A1D" w14:paraId="16249737" w14:textId="77777777" w:rsidTr="00F06F5D">
                        <w:tc>
                          <w:tcPr>
                            <w:tcW w:w="1668" w:type="dxa"/>
                          </w:tcPr>
                          <w:p w14:paraId="64E43D1F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2309A987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44B95CA9" w14:textId="77777777" w:rsidR="00D75A1D" w:rsidRDefault="00D75A1D" w:rsidP="00F06F5D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14:paraId="14C9C7F7" w14:textId="77777777" w:rsidR="00D75A1D" w:rsidRDefault="00D75A1D" w:rsidP="00D75A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5A1D" w:rsidRPr="00D75A1D">
        <w:rPr>
          <w:noProof/>
          <w:lang w:eastAsia="fr-CA"/>
        </w:rPr>
        <w:t xml:space="preserve"> </w:t>
      </w:r>
      <w:r w:rsidR="00D75A1D" w:rsidRPr="00F06F5D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5782C75" wp14:editId="4E4E842E">
            <wp:simplePos x="0" y="0"/>
            <wp:positionH relativeFrom="column">
              <wp:posOffset>-838200</wp:posOffset>
            </wp:positionH>
            <wp:positionV relativeFrom="paragraph">
              <wp:posOffset>-237490</wp:posOffset>
            </wp:positionV>
            <wp:extent cx="12719685" cy="6772910"/>
            <wp:effectExtent l="0" t="0" r="5715" b="8890"/>
            <wp:wrapSquare wrapText="bothSides"/>
            <wp:docPr id="37893" name="Picture 3" descr="C:\Users\urb6\Desktop\Pi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3" descr="C:\Users\urb6\Desktop\Pi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685" cy="677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Y="1281"/>
        <w:tblW w:w="0" w:type="auto"/>
        <w:tblLook w:val="04A0" w:firstRow="1" w:lastRow="0" w:firstColumn="1" w:lastColumn="0" w:noHBand="0" w:noVBand="1"/>
      </w:tblPr>
      <w:tblGrid>
        <w:gridCol w:w="663"/>
        <w:gridCol w:w="7057"/>
        <w:gridCol w:w="770"/>
        <w:gridCol w:w="83"/>
        <w:gridCol w:w="827"/>
        <w:gridCol w:w="8096"/>
      </w:tblGrid>
      <w:tr w:rsidR="007E28BF" w:rsidRPr="007E28BF" w14:paraId="4FB8B135" w14:textId="77777777" w:rsidTr="00D75A1D">
        <w:tc>
          <w:tcPr>
            <w:tcW w:w="17496" w:type="dxa"/>
            <w:gridSpan w:val="6"/>
            <w:tcBorders>
              <w:bottom w:val="single" w:sz="4" w:space="0" w:color="auto"/>
            </w:tcBorders>
          </w:tcPr>
          <w:p w14:paraId="4B246EBA" w14:textId="77777777" w:rsidR="007E28BF" w:rsidRPr="007E28BF" w:rsidRDefault="007E28BF" w:rsidP="00D75A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28BF">
              <w:rPr>
                <w:rFonts w:ascii="Arial Narrow" w:hAnsi="Arial Narrow"/>
                <w:b/>
                <w:sz w:val="20"/>
                <w:szCs w:val="20"/>
              </w:rPr>
              <w:lastRenderedPageBreak/>
              <w:t>QUI</w:t>
            </w:r>
          </w:p>
        </w:tc>
      </w:tr>
      <w:tr w:rsidR="007E28BF" w:rsidRPr="007E28BF" w14:paraId="0A47B8B2" w14:textId="77777777" w:rsidTr="00D75A1D">
        <w:tc>
          <w:tcPr>
            <w:tcW w:w="17496" w:type="dxa"/>
            <w:gridSpan w:val="6"/>
            <w:tcBorders>
              <w:bottom w:val="single" w:sz="4" w:space="0" w:color="auto"/>
            </w:tcBorders>
          </w:tcPr>
          <w:p w14:paraId="7B731DB6" w14:textId="77777777" w:rsidR="007E28BF" w:rsidRPr="007E28BF" w:rsidRDefault="007E28BF" w:rsidP="00D75A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Élève, Parents, Direction; Enseignant titulaire; Enseignant spécialiste; Orthopédagogue; Enseignant-ressource; Psychoéducateur; …</w:t>
            </w:r>
          </w:p>
        </w:tc>
      </w:tr>
      <w:tr w:rsidR="00D75A1D" w:rsidRPr="007E28BF" w14:paraId="5E2CCD68" w14:textId="77777777" w:rsidTr="00D75A1D">
        <w:tc>
          <w:tcPr>
            <w:tcW w:w="663" w:type="dxa"/>
            <w:tcBorders>
              <w:left w:val="nil"/>
              <w:right w:val="nil"/>
            </w:tcBorders>
          </w:tcPr>
          <w:p w14:paraId="7C853597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7" w:type="dxa"/>
            <w:tcBorders>
              <w:left w:val="nil"/>
              <w:right w:val="nil"/>
            </w:tcBorders>
          </w:tcPr>
          <w:p w14:paraId="1D65D326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76" w:type="dxa"/>
            <w:gridSpan w:val="4"/>
            <w:tcBorders>
              <w:left w:val="nil"/>
              <w:right w:val="nil"/>
            </w:tcBorders>
          </w:tcPr>
          <w:p w14:paraId="666224DB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28BF" w:rsidRPr="007E28BF" w14:paraId="28CE7B84" w14:textId="77777777" w:rsidTr="00D75A1D">
        <w:tc>
          <w:tcPr>
            <w:tcW w:w="17496" w:type="dxa"/>
            <w:gridSpan w:val="6"/>
          </w:tcPr>
          <w:p w14:paraId="77D1058A" w14:textId="77777777" w:rsidR="007E28BF" w:rsidRPr="007E28BF" w:rsidRDefault="007E28B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28BF">
              <w:rPr>
                <w:rFonts w:ascii="Arial Narrow" w:hAnsi="Arial Narrow"/>
                <w:b/>
                <w:sz w:val="20"/>
                <w:szCs w:val="20"/>
              </w:rPr>
              <w:t>COLLECTE  ET ANALYSE</w:t>
            </w:r>
          </w:p>
        </w:tc>
      </w:tr>
      <w:tr w:rsidR="007E28BF" w:rsidRPr="007E28BF" w14:paraId="33AA17A8" w14:textId="77777777" w:rsidTr="00D75A1D">
        <w:tc>
          <w:tcPr>
            <w:tcW w:w="663" w:type="dxa"/>
            <w:tcBorders>
              <w:bottom w:val="single" w:sz="4" w:space="0" w:color="auto"/>
              <w:right w:val="nil"/>
            </w:tcBorders>
          </w:tcPr>
          <w:p w14:paraId="14653E83" w14:textId="77777777" w:rsidR="005879EF" w:rsidRPr="007E28BF" w:rsidRDefault="007E28B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28BF">
              <w:rPr>
                <w:rFonts w:ascii="Arial Narrow" w:hAnsi="Arial Narrow"/>
                <w:b/>
                <w:sz w:val="20"/>
                <w:szCs w:val="20"/>
              </w:rPr>
              <w:t xml:space="preserve">Rôles </w:t>
            </w:r>
          </w:p>
        </w:tc>
        <w:tc>
          <w:tcPr>
            <w:tcW w:w="7827" w:type="dxa"/>
            <w:gridSpan w:val="2"/>
            <w:tcBorders>
              <w:left w:val="nil"/>
              <w:bottom w:val="single" w:sz="4" w:space="0" w:color="auto"/>
            </w:tcBorders>
          </w:tcPr>
          <w:p w14:paraId="0B1BECFA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vérifier la réception des dossiers antérieurs</w:t>
            </w:r>
          </w:p>
          <w:p w14:paraId="495EEDF0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prendre connaissance des dossiers antérieurs</w:t>
            </w:r>
          </w:p>
          <w:p w14:paraId="59DAF617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analyser des traces de l’élève pour établir le besoin</w:t>
            </w:r>
          </w:p>
          <w:p w14:paraId="401FAB65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consulter l’élève pour analyser/discuter/cibler le besoin</w:t>
            </w:r>
          </w:p>
          <w:p w14:paraId="19FF0FC5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consulter le parent pour analyser/discuter/cibler le besoin</w:t>
            </w:r>
          </w:p>
          <w:p w14:paraId="690CB661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consulter le personnel X pour analyser/discuter/cibler le besoin</w:t>
            </w:r>
          </w:p>
          <w:p w14:paraId="27BDA1D3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analyser et interpréter l’ensemble des informations relatives à la situation de l’élève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  <w:right w:val="nil"/>
            </w:tcBorders>
          </w:tcPr>
          <w:p w14:paraId="30F5D56C" w14:textId="77777777" w:rsidR="005879EF" w:rsidRPr="007E28BF" w:rsidRDefault="007E28B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28BF">
              <w:rPr>
                <w:rFonts w:ascii="Arial Narrow" w:hAnsi="Arial Narrow"/>
                <w:b/>
                <w:sz w:val="20"/>
                <w:szCs w:val="20"/>
              </w:rPr>
              <w:t>Moyens</w:t>
            </w:r>
          </w:p>
        </w:tc>
        <w:tc>
          <w:tcPr>
            <w:tcW w:w="8096" w:type="dxa"/>
            <w:tcBorders>
              <w:left w:val="nil"/>
              <w:bottom w:val="single" w:sz="4" w:space="0" w:color="auto"/>
            </w:tcBorders>
          </w:tcPr>
          <w:p w14:paraId="62096BCC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rencontre de concertation</w:t>
            </w:r>
          </w:p>
          <w:p w14:paraId="1E79499A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rencontre d’analyse de dossiers</w:t>
            </w:r>
          </w:p>
          <w:p w14:paraId="2E096047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observations en classe / hors classe</w:t>
            </w:r>
          </w:p>
          <w:p w14:paraId="38BF5AA3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questionnaire de besoins</w:t>
            </w:r>
          </w:p>
          <w:p w14:paraId="2004E6B3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rendez-vous téléphonique</w:t>
            </w:r>
          </w:p>
          <w:p w14:paraId="77131F71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rencontre individuelle</w:t>
            </w:r>
          </w:p>
        </w:tc>
      </w:tr>
      <w:tr w:rsidR="00D75A1D" w:rsidRPr="007E28BF" w14:paraId="1814D4C6" w14:textId="77777777" w:rsidTr="00D75A1D">
        <w:tc>
          <w:tcPr>
            <w:tcW w:w="663" w:type="dxa"/>
            <w:tcBorders>
              <w:left w:val="nil"/>
              <w:right w:val="nil"/>
            </w:tcBorders>
          </w:tcPr>
          <w:p w14:paraId="1F5A4733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7" w:type="dxa"/>
            <w:gridSpan w:val="4"/>
            <w:tcBorders>
              <w:left w:val="nil"/>
              <w:right w:val="nil"/>
            </w:tcBorders>
          </w:tcPr>
          <w:p w14:paraId="656A27B9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96" w:type="dxa"/>
            <w:tcBorders>
              <w:left w:val="nil"/>
              <w:right w:val="nil"/>
            </w:tcBorders>
          </w:tcPr>
          <w:p w14:paraId="3482C6E3" w14:textId="77777777" w:rsidR="005879EF" w:rsidRPr="007E28BF" w:rsidRDefault="005879EF" w:rsidP="00D75A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28BF" w:rsidRPr="007E28BF" w14:paraId="3A4549C3" w14:textId="77777777" w:rsidTr="00D75A1D">
        <w:tc>
          <w:tcPr>
            <w:tcW w:w="17496" w:type="dxa"/>
            <w:gridSpan w:val="6"/>
          </w:tcPr>
          <w:p w14:paraId="72336F64" w14:textId="77777777" w:rsidR="007E28BF" w:rsidRPr="007E28BF" w:rsidRDefault="007E28B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28BF">
              <w:rPr>
                <w:rFonts w:ascii="Arial Narrow" w:hAnsi="Arial Narrow"/>
                <w:b/>
                <w:sz w:val="20"/>
                <w:szCs w:val="20"/>
              </w:rPr>
              <w:t>PLANIFICATION DES INTERVENTIONS</w:t>
            </w:r>
          </w:p>
        </w:tc>
      </w:tr>
      <w:tr w:rsidR="007E28BF" w:rsidRPr="007E28BF" w14:paraId="09A43513" w14:textId="77777777" w:rsidTr="00D75A1D">
        <w:tc>
          <w:tcPr>
            <w:tcW w:w="663" w:type="dxa"/>
            <w:tcBorders>
              <w:bottom w:val="single" w:sz="4" w:space="0" w:color="auto"/>
              <w:right w:val="nil"/>
            </w:tcBorders>
          </w:tcPr>
          <w:p w14:paraId="0F2B9030" w14:textId="77777777" w:rsidR="007E28BF" w:rsidRPr="007E28BF" w:rsidRDefault="007E28B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28BF">
              <w:rPr>
                <w:rFonts w:ascii="Arial Narrow" w:hAnsi="Arial Narrow"/>
                <w:b/>
                <w:sz w:val="20"/>
                <w:szCs w:val="20"/>
              </w:rPr>
              <w:t xml:space="preserve">Rôles </w:t>
            </w:r>
          </w:p>
        </w:tc>
        <w:tc>
          <w:tcPr>
            <w:tcW w:w="7827" w:type="dxa"/>
            <w:gridSpan w:val="2"/>
            <w:tcBorders>
              <w:left w:val="nil"/>
              <w:bottom w:val="single" w:sz="4" w:space="0" w:color="auto"/>
            </w:tcBorders>
          </w:tcPr>
          <w:p w14:paraId="15474CD1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mettre en commun l’information relative à la situation de l’élève</w:t>
            </w:r>
          </w:p>
          <w:p w14:paraId="6B5ABD6C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prioriser les besoins de l’élève</w:t>
            </w:r>
          </w:p>
          <w:p w14:paraId="1321CDBA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définir les capacités, objectifs et moyens</w:t>
            </w:r>
          </w:p>
          <w:p w14:paraId="12DE04DB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rédiger le plan d’intervention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  <w:right w:val="nil"/>
            </w:tcBorders>
          </w:tcPr>
          <w:p w14:paraId="6A6D0672" w14:textId="77777777" w:rsidR="007E28BF" w:rsidRPr="007E28BF" w:rsidRDefault="007E28B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28BF">
              <w:rPr>
                <w:rFonts w:ascii="Arial Narrow" w:hAnsi="Arial Narrow"/>
                <w:b/>
                <w:sz w:val="20"/>
                <w:szCs w:val="20"/>
              </w:rPr>
              <w:t>Moyens</w:t>
            </w:r>
          </w:p>
        </w:tc>
        <w:tc>
          <w:tcPr>
            <w:tcW w:w="8096" w:type="dxa"/>
            <w:tcBorders>
              <w:left w:val="nil"/>
              <w:bottom w:val="single" w:sz="4" w:space="0" w:color="auto"/>
            </w:tcBorders>
          </w:tcPr>
          <w:p w14:paraId="739D28CA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rencontre de concertation</w:t>
            </w:r>
          </w:p>
          <w:p w14:paraId="6F32C45E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rencontre de rédaction</w:t>
            </w:r>
          </w:p>
        </w:tc>
      </w:tr>
      <w:tr w:rsidR="00D75A1D" w:rsidRPr="007E28BF" w14:paraId="2A825B53" w14:textId="77777777" w:rsidTr="00D75A1D">
        <w:tc>
          <w:tcPr>
            <w:tcW w:w="663" w:type="dxa"/>
            <w:tcBorders>
              <w:left w:val="nil"/>
              <w:right w:val="nil"/>
            </w:tcBorders>
          </w:tcPr>
          <w:p w14:paraId="7B94D52B" w14:textId="77777777" w:rsidR="005879EF" w:rsidRPr="007E28BF" w:rsidRDefault="005879E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37" w:type="dxa"/>
            <w:gridSpan w:val="4"/>
            <w:tcBorders>
              <w:left w:val="nil"/>
              <w:right w:val="nil"/>
            </w:tcBorders>
          </w:tcPr>
          <w:p w14:paraId="17C2C677" w14:textId="77777777" w:rsidR="005879EF" w:rsidRPr="007E28BF" w:rsidRDefault="005879E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96" w:type="dxa"/>
            <w:tcBorders>
              <w:left w:val="nil"/>
              <w:right w:val="nil"/>
            </w:tcBorders>
          </w:tcPr>
          <w:p w14:paraId="26446FD1" w14:textId="77777777" w:rsidR="005879EF" w:rsidRPr="007E28BF" w:rsidRDefault="005879E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28BF" w:rsidRPr="007E28BF" w14:paraId="3603227B" w14:textId="77777777" w:rsidTr="00D75A1D">
        <w:tc>
          <w:tcPr>
            <w:tcW w:w="17496" w:type="dxa"/>
            <w:gridSpan w:val="6"/>
          </w:tcPr>
          <w:p w14:paraId="65F6540B" w14:textId="77777777" w:rsidR="007E28BF" w:rsidRPr="007E28BF" w:rsidRDefault="007E28B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28BF">
              <w:rPr>
                <w:rFonts w:ascii="Arial Narrow" w:hAnsi="Arial Narrow"/>
                <w:b/>
                <w:sz w:val="20"/>
                <w:szCs w:val="20"/>
              </w:rPr>
              <w:t>RÉALISATION DES INTERVENTIONS</w:t>
            </w:r>
          </w:p>
        </w:tc>
      </w:tr>
      <w:tr w:rsidR="007E28BF" w:rsidRPr="007E28BF" w14:paraId="107C5A35" w14:textId="77777777" w:rsidTr="00D75A1D">
        <w:tc>
          <w:tcPr>
            <w:tcW w:w="663" w:type="dxa"/>
            <w:tcBorders>
              <w:bottom w:val="single" w:sz="4" w:space="0" w:color="auto"/>
              <w:right w:val="nil"/>
            </w:tcBorders>
          </w:tcPr>
          <w:p w14:paraId="314EA585" w14:textId="77777777" w:rsidR="007E28BF" w:rsidRPr="007E28BF" w:rsidRDefault="007E28B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28BF">
              <w:rPr>
                <w:rFonts w:ascii="Arial Narrow" w:hAnsi="Arial Narrow"/>
                <w:b/>
                <w:sz w:val="20"/>
                <w:szCs w:val="20"/>
              </w:rPr>
              <w:t xml:space="preserve">Rôles </w:t>
            </w:r>
          </w:p>
        </w:tc>
        <w:tc>
          <w:tcPr>
            <w:tcW w:w="7910" w:type="dxa"/>
            <w:gridSpan w:val="3"/>
            <w:tcBorders>
              <w:left w:val="nil"/>
              <w:bottom w:val="single" w:sz="4" w:space="0" w:color="auto"/>
            </w:tcBorders>
          </w:tcPr>
          <w:p w14:paraId="3130BB2E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informer l’ensemble des personnes concernées</w:t>
            </w:r>
          </w:p>
          <w:p w14:paraId="3589A1B6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mettre en œuvre les moyens retenus</w:t>
            </w:r>
          </w:p>
          <w:p w14:paraId="7C0DA053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assurer le suivi des moyens retenus</w:t>
            </w:r>
          </w:p>
          <w:p w14:paraId="31CC8EDB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évaluer, de façon continue, les progrès de l’élève</w:t>
            </w:r>
          </w:p>
          <w:p w14:paraId="0F914765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ajuster les interventions en fonction de l’évolution de l’élève et de la situation</w:t>
            </w:r>
          </w:p>
          <w:p w14:paraId="536CAD61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maintenir la communication avec les parents</w:t>
            </w:r>
          </w:p>
        </w:tc>
        <w:tc>
          <w:tcPr>
            <w:tcW w:w="827" w:type="dxa"/>
            <w:tcBorders>
              <w:bottom w:val="single" w:sz="4" w:space="0" w:color="auto"/>
              <w:right w:val="nil"/>
            </w:tcBorders>
          </w:tcPr>
          <w:p w14:paraId="0B444B37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b/>
                <w:sz w:val="20"/>
                <w:szCs w:val="20"/>
              </w:rPr>
              <w:t>Moyens</w:t>
            </w:r>
          </w:p>
        </w:tc>
        <w:tc>
          <w:tcPr>
            <w:tcW w:w="8096" w:type="dxa"/>
            <w:tcBorders>
              <w:left w:val="nil"/>
              <w:bottom w:val="single" w:sz="4" w:space="0" w:color="auto"/>
            </w:tcBorders>
          </w:tcPr>
          <w:p w14:paraId="560642D0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rencontre d’information</w:t>
            </w:r>
          </w:p>
          <w:p w14:paraId="493E0A7E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élaborer un document aide-mémoire avec l’ensemble des objectifs des élèves de la classe, regroupés sous un même thème</w:t>
            </w:r>
          </w:p>
          <w:p w14:paraId="6C2550F2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rencontres mensuelles de suivi</w:t>
            </w:r>
          </w:p>
          <w:p w14:paraId="6E9F5790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 xml:space="preserve">- observer les élèves au regard des objectifs posés </w:t>
            </w:r>
          </w:p>
          <w:p w14:paraId="71EF0EB2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analyser les traces des élèves au regard des objectifs posés</w:t>
            </w:r>
          </w:p>
          <w:p w14:paraId="7B13A557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annoter régulièrement le plan d’intervention suite aux constats</w:t>
            </w:r>
          </w:p>
          <w:p w14:paraId="3BBB035A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utiliser les 10 communications annuelles obligatoires et les rencontres de bulletin pour les tenir à jour les parents sur l’évolution des objectifs au plan d’intervention</w:t>
            </w:r>
          </w:p>
        </w:tc>
      </w:tr>
      <w:tr w:rsidR="00D75A1D" w:rsidRPr="007E28BF" w14:paraId="4582CD58" w14:textId="77777777" w:rsidTr="00D75A1D">
        <w:tc>
          <w:tcPr>
            <w:tcW w:w="663" w:type="dxa"/>
            <w:tcBorders>
              <w:left w:val="nil"/>
              <w:right w:val="nil"/>
            </w:tcBorders>
          </w:tcPr>
          <w:p w14:paraId="0D9D53D0" w14:textId="77777777" w:rsidR="005879EF" w:rsidRPr="007E28BF" w:rsidRDefault="005879E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37" w:type="dxa"/>
            <w:gridSpan w:val="4"/>
            <w:tcBorders>
              <w:left w:val="nil"/>
              <w:right w:val="nil"/>
            </w:tcBorders>
          </w:tcPr>
          <w:p w14:paraId="67A4FAA6" w14:textId="77777777" w:rsidR="005879EF" w:rsidRPr="007E28BF" w:rsidRDefault="005879E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96" w:type="dxa"/>
            <w:tcBorders>
              <w:left w:val="nil"/>
              <w:right w:val="nil"/>
            </w:tcBorders>
          </w:tcPr>
          <w:p w14:paraId="3F3092F6" w14:textId="77777777" w:rsidR="005879EF" w:rsidRPr="007E28BF" w:rsidRDefault="005879E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28BF" w:rsidRPr="007E28BF" w14:paraId="6A3C62C6" w14:textId="77777777" w:rsidTr="00D75A1D">
        <w:tc>
          <w:tcPr>
            <w:tcW w:w="17496" w:type="dxa"/>
            <w:gridSpan w:val="6"/>
          </w:tcPr>
          <w:p w14:paraId="460C8AFA" w14:textId="77777777" w:rsidR="007E28BF" w:rsidRPr="007E28BF" w:rsidRDefault="007E28B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28BF">
              <w:rPr>
                <w:rFonts w:ascii="Arial Narrow" w:hAnsi="Arial Narrow"/>
                <w:b/>
                <w:sz w:val="20"/>
                <w:szCs w:val="20"/>
              </w:rPr>
              <w:t>RÉVISION DU PLAN D’INTERVENTION</w:t>
            </w:r>
          </w:p>
        </w:tc>
      </w:tr>
      <w:tr w:rsidR="007E28BF" w:rsidRPr="007E28BF" w14:paraId="3AFD9E3F" w14:textId="77777777" w:rsidTr="00D75A1D">
        <w:tc>
          <w:tcPr>
            <w:tcW w:w="663" w:type="dxa"/>
            <w:tcBorders>
              <w:right w:val="nil"/>
            </w:tcBorders>
          </w:tcPr>
          <w:p w14:paraId="29A62A7C" w14:textId="77777777" w:rsidR="007E28BF" w:rsidRPr="007E28BF" w:rsidRDefault="007E28BF" w:rsidP="00D75A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28BF">
              <w:rPr>
                <w:rFonts w:ascii="Arial Narrow" w:hAnsi="Arial Narrow"/>
                <w:b/>
                <w:sz w:val="20"/>
                <w:szCs w:val="20"/>
              </w:rPr>
              <w:t xml:space="preserve">Rôles </w:t>
            </w:r>
          </w:p>
        </w:tc>
        <w:tc>
          <w:tcPr>
            <w:tcW w:w="7910" w:type="dxa"/>
            <w:gridSpan w:val="3"/>
            <w:tcBorders>
              <w:left w:val="nil"/>
            </w:tcBorders>
          </w:tcPr>
          <w:p w14:paraId="66B8A7BE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réviser et évaluer le plan d’intervention afin de maintenir et de modifier certains ou l’ensemble des éléments en fonction de la situation</w:t>
            </w:r>
          </w:p>
        </w:tc>
        <w:tc>
          <w:tcPr>
            <w:tcW w:w="827" w:type="dxa"/>
            <w:tcBorders>
              <w:right w:val="nil"/>
            </w:tcBorders>
          </w:tcPr>
          <w:p w14:paraId="550815EA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b/>
                <w:sz w:val="20"/>
                <w:szCs w:val="20"/>
              </w:rPr>
              <w:t>Moyens</w:t>
            </w:r>
          </w:p>
        </w:tc>
        <w:tc>
          <w:tcPr>
            <w:tcW w:w="8096" w:type="dxa"/>
            <w:tcBorders>
              <w:left w:val="nil"/>
            </w:tcBorders>
          </w:tcPr>
          <w:p w14:paraId="323D8F72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rencontre de concertation</w:t>
            </w:r>
          </w:p>
          <w:p w14:paraId="7EB4CF4B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observations en classe / hors classe</w:t>
            </w:r>
          </w:p>
          <w:p w14:paraId="79816A00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analyse de traces</w:t>
            </w:r>
          </w:p>
          <w:p w14:paraId="74CC88A5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rendez-vous téléphonique</w:t>
            </w:r>
          </w:p>
          <w:p w14:paraId="65A30B83" w14:textId="77777777" w:rsidR="007E28BF" w:rsidRPr="007E28BF" w:rsidRDefault="007E28BF" w:rsidP="00D75A1D">
            <w:pPr>
              <w:rPr>
                <w:rFonts w:ascii="Arial Narrow" w:hAnsi="Arial Narrow"/>
                <w:sz w:val="20"/>
                <w:szCs w:val="20"/>
              </w:rPr>
            </w:pPr>
            <w:r w:rsidRPr="007E28BF">
              <w:rPr>
                <w:rFonts w:ascii="Arial Narrow" w:hAnsi="Arial Narrow"/>
                <w:sz w:val="20"/>
                <w:szCs w:val="20"/>
              </w:rPr>
              <w:t>- rencontre individuelle</w:t>
            </w:r>
          </w:p>
        </w:tc>
      </w:tr>
    </w:tbl>
    <w:p w14:paraId="2EACA1D1" w14:textId="77777777" w:rsidR="00BB4076" w:rsidRDefault="00BB4076" w:rsidP="00BB4076"/>
    <w:p w14:paraId="2FC89AFB" w14:textId="77777777" w:rsidR="00BB4076" w:rsidRPr="00BB4076" w:rsidRDefault="00BB4076" w:rsidP="00BB4076">
      <w:pPr>
        <w:tabs>
          <w:tab w:val="left" w:pos="2091"/>
        </w:tabs>
      </w:pPr>
      <w:r>
        <w:tab/>
      </w:r>
    </w:p>
    <w:sectPr w:rsidR="00BB4076" w:rsidRPr="00BB4076" w:rsidSect="00D75A1D">
      <w:headerReference w:type="default" r:id="rId9"/>
      <w:footerReference w:type="default" r:id="rId10"/>
      <w:pgSz w:w="20160" w:h="12240" w:orient="landscape" w:code="5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BE83A" w14:textId="77777777" w:rsidR="00BB3652" w:rsidRDefault="00BB3652" w:rsidP="00575635">
      <w:pPr>
        <w:spacing w:after="0" w:line="240" w:lineRule="auto"/>
      </w:pPr>
      <w:r>
        <w:separator/>
      </w:r>
    </w:p>
  </w:endnote>
  <w:endnote w:type="continuationSeparator" w:id="0">
    <w:p w14:paraId="4B6730CB" w14:textId="77777777" w:rsidR="00BB3652" w:rsidRDefault="00BB3652" w:rsidP="0057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FBDB" w14:textId="77777777" w:rsidR="00575635" w:rsidRDefault="00575635">
    <w:pPr>
      <w:pStyle w:val="Pieddepage"/>
    </w:pPr>
    <w:r>
      <w:t>Services éducatifs, Commission scolaire de Montréal, Octobre 2017</w:t>
    </w:r>
  </w:p>
  <w:p w14:paraId="226FEDA8" w14:textId="77777777" w:rsidR="00575635" w:rsidRDefault="005756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1C655" w14:textId="77777777" w:rsidR="00BB3652" w:rsidRDefault="00BB3652" w:rsidP="00575635">
      <w:pPr>
        <w:spacing w:after="0" w:line="240" w:lineRule="auto"/>
      </w:pPr>
      <w:r>
        <w:separator/>
      </w:r>
    </w:p>
  </w:footnote>
  <w:footnote w:type="continuationSeparator" w:id="0">
    <w:p w14:paraId="7B7C09B6" w14:textId="77777777" w:rsidR="00BB3652" w:rsidRDefault="00BB3652" w:rsidP="0057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06759"/>
      <w:docPartObj>
        <w:docPartGallery w:val="Page Numbers (Top of Page)"/>
        <w:docPartUnique/>
      </w:docPartObj>
    </w:sdtPr>
    <w:sdtEndPr/>
    <w:sdtContent>
      <w:p w14:paraId="16C7E19A" w14:textId="77777777" w:rsidR="00D75A1D" w:rsidRDefault="00D75A1D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252" w:rsidRPr="007D7252">
          <w:rPr>
            <w:noProof/>
            <w:lang w:val="fr-FR"/>
          </w:rPr>
          <w:t>2</w:t>
        </w:r>
        <w:r>
          <w:fldChar w:fldCharType="end"/>
        </w:r>
      </w:p>
    </w:sdtContent>
  </w:sdt>
  <w:p w14:paraId="0D2682ED" w14:textId="77777777" w:rsidR="00D75A1D" w:rsidRDefault="00D75A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B8"/>
    <w:rsid w:val="001C446C"/>
    <w:rsid w:val="001C7D80"/>
    <w:rsid w:val="003C7AB8"/>
    <w:rsid w:val="00575635"/>
    <w:rsid w:val="005879EF"/>
    <w:rsid w:val="007B545D"/>
    <w:rsid w:val="007C6635"/>
    <w:rsid w:val="007D7252"/>
    <w:rsid w:val="007E28BF"/>
    <w:rsid w:val="0097613D"/>
    <w:rsid w:val="00BA561C"/>
    <w:rsid w:val="00BB3652"/>
    <w:rsid w:val="00BB4076"/>
    <w:rsid w:val="00C11CFC"/>
    <w:rsid w:val="00D75A1D"/>
    <w:rsid w:val="00E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D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6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56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635"/>
  </w:style>
  <w:style w:type="paragraph" w:styleId="Pieddepage">
    <w:name w:val="footer"/>
    <w:basedOn w:val="Normal"/>
    <w:link w:val="PieddepageCar"/>
    <w:uiPriority w:val="99"/>
    <w:unhideWhenUsed/>
    <w:rsid w:val="005756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635"/>
  </w:style>
  <w:style w:type="table" w:styleId="Grilledutableau">
    <w:name w:val="Table Grid"/>
    <w:basedOn w:val="TableauNormal"/>
    <w:uiPriority w:val="59"/>
    <w:rsid w:val="00BB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6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56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635"/>
  </w:style>
  <w:style w:type="paragraph" w:styleId="Pieddepage">
    <w:name w:val="footer"/>
    <w:basedOn w:val="Normal"/>
    <w:link w:val="PieddepageCar"/>
    <w:uiPriority w:val="99"/>
    <w:unhideWhenUsed/>
    <w:rsid w:val="005756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635"/>
  </w:style>
  <w:style w:type="table" w:styleId="Grilledutableau">
    <w:name w:val="Table Grid"/>
    <w:basedOn w:val="TableauNormal"/>
    <w:uiPriority w:val="59"/>
    <w:rsid w:val="00BB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1C7C-AB74-4501-957B-EF1A2BA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</cp:revision>
  <dcterms:created xsi:type="dcterms:W3CDTF">2018-11-27T20:30:00Z</dcterms:created>
  <dcterms:modified xsi:type="dcterms:W3CDTF">2018-11-27T20:30:00Z</dcterms:modified>
</cp:coreProperties>
</file>