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B" w:rsidRPr="00984956" w:rsidRDefault="00984956" w:rsidP="0055161B">
      <w:pPr>
        <w:rPr>
          <w:rFonts w:ascii="Arial Narrow" w:hAnsi="Arial Narrow"/>
          <w:sz w:val="24"/>
          <w:szCs w:val="24"/>
          <w:lang w:val="fr-CA"/>
        </w:rPr>
      </w:pPr>
      <w:r>
        <w:rPr>
          <w:noProof/>
          <w:color w:val="0000FF"/>
          <w:lang w:val="fr-CA"/>
        </w:rPr>
        <w:drawing>
          <wp:anchor distT="0" distB="0" distL="114300" distR="114300" simplePos="0" relativeHeight="251658240" behindDoc="0" locked="0" layoutInCell="1" allowOverlap="1" wp14:anchorId="197EE1E6" wp14:editId="33ACECC1">
            <wp:simplePos x="0" y="0"/>
            <wp:positionH relativeFrom="column">
              <wp:posOffset>4511040</wp:posOffset>
            </wp:positionH>
            <wp:positionV relativeFrom="paragraph">
              <wp:posOffset>-152400</wp:posOffset>
            </wp:positionV>
            <wp:extent cx="1303020" cy="744855"/>
            <wp:effectExtent l="0" t="0" r="0" b="0"/>
            <wp:wrapSquare wrapText="bothSides"/>
            <wp:docPr id="1" name="Image 1" descr="Résultats de recherche d'images pour « CSDM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SDM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1B">
        <w:rPr>
          <w:rFonts w:ascii="Arial Narrow" w:hAnsi="Arial Narrow"/>
          <w:sz w:val="24"/>
          <w:szCs w:val="24"/>
        </w:rPr>
        <w:t>(DATE</w:t>
      </w:r>
      <w:r w:rsidR="0055161B" w:rsidRPr="0055161B">
        <w:rPr>
          <w:rFonts w:ascii="Arial Narrow" w:hAnsi="Arial Narrow"/>
          <w:sz w:val="24"/>
          <w:szCs w:val="24"/>
        </w:rPr>
        <w:t>)</w:t>
      </w:r>
      <w:r w:rsidRPr="00984956">
        <w:t xml:space="preserve"> </w:t>
      </w:r>
    </w:p>
    <w:p w:rsidR="0055161B" w:rsidRDefault="0055161B" w:rsidP="0055161B">
      <w:pPr>
        <w:rPr>
          <w:rFonts w:ascii="Arial Narrow" w:hAnsi="Arial Narrow"/>
          <w:sz w:val="24"/>
          <w:szCs w:val="24"/>
        </w:rPr>
      </w:pPr>
    </w:p>
    <w:p w:rsidR="0055161B" w:rsidRDefault="0055161B" w:rsidP="0055161B">
      <w:pPr>
        <w:rPr>
          <w:rFonts w:ascii="Arial Narrow" w:hAnsi="Arial Narrow"/>
          <w:sz w:val="24"/>
          <w:szCs w:val="24"/>
        </w:rPr>
      </w:pPr>
    </w:p>
    <w:p w:rsidR="0055161B" w:rsidRPr="0055161B" w:rsidRDefault="0055161B" w:rsidP="0055161B">
      <w:pPr>
        <w:rPr>
          <w:rFonts w:ascii="Arial Narrow" w:hAnsi="Arial Narrow"/>
          <w:sz w:val="24"/>
          <w:szCs w:val="24"/>
        </w:rPr>
      </w:pPr>
    </w:p>
    <w:p w:rsidR="0055161B" w:rsidRPr="0055161B" w:rsidRDefault="0055161B" w:rsidP="0055161B">
      <w:pPr>
        <w:rPr>
          <w:rFonts w:ascii="Arial Narrow" w:hAnsi="Arial Narrow"/>
          <w:sz w:val="24"/>
          <w:szCs w:val="24"/>
        </w:rPr>
      </w:pPr>
      <w:r w:rsidRPr="0055161B">
        <w:rPr>
          <w:rFonts w:ascii="Arial Narrow" w:hAnsi="Arial Narrow"/>
          <w:sz w:val="24"/>
          <w:szCs w:val="24"/>
        </w:rPr>
        <w:t>Chers parents,</w:t>
      </w:r>
    </w:p>
    <w:p w:rsidR="0055161B" w:rsidRPr="0055161B" w:rsidRDefault="0055161B" w:rsidP="0055161B">
      <w:pPr>
        <w:spacing w:line="360" w:lineRule="auto"/>
        <w:rPr>
          <w:rFonts w:ascii="Arial Narrow" w:hAnsi="Arial Narrow"/>
          <w:sz w:val="24"/>
          <w:szCs w:val="24"/>
        </w:rPr>
      </w:pPr>
    </w:p>
    <w:p w:rsidR="0055161B" w:rsidRPr="0055161B" w:rsidRDefault="0055161B" w:rsidP="0055161B">
      <w:pPr>
        <w:pStyle w:val="Corpsdetext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161B">
        <w:rPr>
          <w:rFonts w:ascii="Arial Narrow" w:hAnsi="Arial Narrow"/>
          <w:sz w:val="24"/>
          <w:szCs w:val="24"/>
        </w:rPr>
        <w:t xml:space="preserve">Nous avons noté que votre enfant, ______________________________, profiterait d’un soutien pour consolider certains apprentissages faits en classe. </w:t>
      </w:r>
    </w:p>
    <w:p w:rsidR="0055161B" w:rsidRPr="0055161B" w:rsidRDefault="0055161B" w:rsidP="0055161B">
      <w:pPr>
        <w:pStyle w:val="Corpsdetext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161B">
        <w:rPr>
          <w:rFonts w:ascii="Arial Narrow" w:hAnsi="Arial Narrow"/>
          <w:sz w:val="24"/>
          <w:szCs w:val="24"/>
        </w:rPr>
        <w:t>Ce soutien pourra se faire avec l’orthopéd</w:t>
      </w:r>
      <w:r w:rsidR="00984956">
        <w:rPr>
          <w:rFonts w:ascii="Arial Narrow" w:hAnsi="Arial Narrow"/>
          <w:sz w:val="24"/>
          <w:szCs w:val="24"/>
        </w:rPr>
        <w:t>agogue en petits sous-groupes</w:t>
      </w:r>
      <w:r w:rsidRPr="0055161B">
        <w:rPr>
          <w:rFonts w:ascii="Arial Narrow" w:hAnsi="Arial Narrow"/>
          <w:sz w:val="24"/>
          <w:szCs w:val="24"/>
        </w:rPr>
        <w:t xml:space="preserve"> en classe</w:t>
      </w:r>
      <w:r w:rsidR="00984956">
        <w:rPr>
          <w:rFonts w:ascii="Arial Narrow" w:hAnsi="Arial Narrow"/>
          <w:sz w:val="24"/>
          <w:szCs w:val="24"/>
          <w:lang w:val="fr-CA"/>
        </w:rPr>
        <w:t xml:space="preserve"> ou hors-classe</w:t>
      </w:r>
      <w:r w:rsidRPr="0055161B">
        <w:rPr>
          <w:rFonts w:ascii="Arial Narrow" w:hAnsi="Arial Narrow"/>
          <w:sz w:val="24"/>
          <w:szCs w:val="24"/>
        </w:rPr>
        <w:t>. Votre enfant travaillera avec l'orthopédagogue dans la ou les matières suivantes:</w:t>
      </w:r>
    </w:p>
    <w:p w:rsidR="0055161B" w:rsidRPr="0055161B" w:rsidRDefault="0055161B" w:rsidP="0055161B">
      <w:pPr>
        <w:pStyle w:val="Corpsdetexte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5161B">
        <w:rPr>
          <w:rFonts w:ascii="Arial Narrow" w:hAnsi="Arial Narrow"/>
          <w:sz w:val="24"/>
          <w:szCs w:val="24"/>
        </w:rPr>
        <w:sym w:font="Webdings" w:char="F063"/>
      </w:r>
      <w:r w:rsidRPr="0055161B">
        <w:rPr>
          <w:rFonts w:ascii="Arial Narrow" w:hAnsi="Arial Narrow"/>
          <w:sz w:val="24"/>
          <w:szCs w:val="24"/>
        </w:rPr>
        <w:t xml:space="preserve"> Lecture</w:t>
      </w:r>
      <w:r w:rsidRPr="0055161B">
        <w:rPr>
          <w:rFonts w:ascii="Arial Narrow" w:hAnsi="Arial Narrow"/>
          <w:sz w:val="24"/>
          <w:szCs w:val="24"/>
        </w:rPr>
        <w:tab/>
      </w:r>
      <w:r w:rsidRPr="0055161B">
        <w:rPr>
          <w:rFonts w:ascii="Arial Narrow" w:hAnsi="Arial Narrow"/>
          <w:sz w:val="24"/>
          <w:szCs w:val="24"/>
        </w:rPr>
        <w:tab/>
      </w:r>
      <w:r w:rsidRPr="0055161B">
        <w:rPr>
          <w:rFonts w:ascii="Arial Narrow" w:hAnsi="Arial Narrow"/>
          <w:sz w:val="24"/>
          <w:szCs w:val="24"/>
        </w:rPr>
        <w:tab/>
      </w:r>
      <w:r w:rsidRPr="0055161B">
        <w:rPr>
          <w:rFonts w:ascii="Arial Narrow" w:hAnsi="Arial Narrow"/>
          <w:sz w:val="24"/>
          <w:szCs w:val="24"/>
        </w:rPr>
        <w:sym w:font="Webdings" w:char="F063"/>
      </w:r>
      <w:r w:rsidRPr="0055161B">
        <w:rPr>
          <w:rFonts w:ascii="Arial Narrow" w:hAnsi="Arial Narrow"/>
          <w:sz w:val="24"/>
          <w:szCs w:val="24"/>
        </w:rPr>
        <w:t xml:space="preserve"> Écriture</w:t>
      </w:r>
      <w:r w:rsidRPr="0055161B">
        <w:rPr>
          <w:rFonts w:ascii="Arial Narrow" w:hAnsi="Arial Narrow"/>
          <w:sz w:val="24"/>
          <w:szCs w:val="24"/>
        </w:rPr>
        <w:tab/>
      </w:r>
      <w:r w:rsidRPr="0055161B">
        <w:rPr>
          <w:rFonts w:ascii="Arial Narrow" w:hAnsi="Arial Narrow"/>
          <w:sz w:val="24"/>
          <w:szCs w:val="24"/>
        </w:rPr>
        <w:tab/>
        <w:t xml:space="preserve">          </w:t>
      </w:r>
      <w:r w:rsidRPr="0055161B">
        <w:rPr>
          <w:rFonts w:ascii="Arial Narrow" w:hAnsi="Arial Narrow"/>
          <w:sz w:val="24"/>
          <w:szCs w:val="24"/>
        </w:rPr>
        <w:sym w:font="Webdings" w:char="F063"/>
      </w:r>
      <w:r w:rsidRPr="0055161B">
        <w:rPr>
          <w:rFonts w:ascii="Arial Narrow" w:hAnsi="Arial Narrow"/>
          <w:sz w:val="24"/>
          <w:szCs w:val="24"/>
        </w:rPr>
        <w:t xml:space="preserve"> Mathématiques</w:t>
      </w:r>
    </w:p>
    <w:p w:rsidR="0055161B" w:rsidRPr="0055161B" w:rsidRDefault="0055161B" w:rsidP="0055161B">
      <w:pPr>
        <w:pStyle w:val="Corpsdetexte"/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55161B" w:rsidRPr="0055161B" w:rsidRDefault="0055161B" w:rsidP="0055161B">
      <w:pPr>
        <w:pStyle w:val="Corpsdetext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161B">
        <w:rPr>
          <w:rFonts w:ascii="Arial Narrow" w:hAnsi="Arial Narrow"/>
          <w:sz w:val="24"/>
          <w:szCs w:val="24"/>
        </w:rPr>
        <w:t>Si vous avez des questions ou des commentaires, n'hésitez pas à nous les transmettre.</w:t>
      </w:r>
    </w:p>
    <w:p w:rsidR="0055161B" w:rsidRPr="0055161B" w:rsidRDefault="0055161B" w:rsidP="0055161B">
      <w:pPr>
        <w:ind w:right="26"/>
        <w:jc w:val="both"/>
        <w:rPr>
          <w:rFonts w:ascii="Arial Narrow" w:hAnsi="Arial Narrow"/>
          <w:sz w:val="24"/>
          <w:szCs w:val="24"/>
        </w:rPr>
      </w:pPr>
    </w:p>
    <w:p w:rsidR="0055161B" w:rsidRPr="0055161B" w:rsidRDefault="0055161B" w:rsidP="0055161B">
      <w:pPr>
        <w:ind w:right="26"/>
        <w:jc w:val="both"/>
        <w:rPr>
          <w:rFonts w:ascii="Arial Narrow" w:hAnsi="Arial Narrow"/>
          <w:sz w:val="24"/>
          <w:szCs w:val="24"/>
        </w:rPr>
      </w:pPr>
      <w:r w:rsidRPr="0055161B">
        <w:rPr>
          <w:rFonts w:ascii="Arial Narrow" w:hAnsi="Arial Narrow"/>
          <w:sz w:val="24"/>
          <w:szCs w:val="24"/>
        </w:rPr>
        <w:t xml:space="preserve">Au plaisir, </w:t>
      </w:r>
    </w:p>
    <w:p w:rsidR="0055161B" w:rsidRPr="0055161B" w:rsidRDefault="0055161B" w:rsidP="0055161B">
      <w:pPr>
        <w:ind w:right="26"/>
        <w:jc w:val="both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55161B" w:rsidRPr="0055161B" w:rsidTr="0055161B">
        <w:tc>
          <w:tcPr>
            <w:tcW w:w="4390" w:type="dxa"/>
          </w:tcPr>
          <w:p w:rsidR="0055161B" w:rsidRPr="0055161B" w:rsidRDefault="0055161B" w:rsidP="0055161B">
            <w:pPr>
              <w:ind w:right="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0" w:type="dxa"/>
          </w:tcPr>
          <w:p w:rsidR="0055161B" w:rsidRPr="0055161B" w:rsidRDefault="0055161B" w:rsidP="0055161B">
            <w:pPr>
              <w:ind w:right="26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61B" w:rsidRPr="0055161B" w:rsidTr="0055161B">
        <w:tc>
          <w:tcPr>
            <w:tcW w:w="4390" w:type="dxa"/>
          </w:tcPr>
          <w:p w:rsidR="0055161B" w:rsidRPr="0055161B" w:rsidRDefault="0055161B" w:rsidP="0055161B">
            <w:pPr>
              <w:ind w:right="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161B">
              <w:rPr>
                <w:rFonts w:ascii="Arial Narrow" w:hAnsi="Arial Narrow"/>
                <w:sz w:val="24"/>
                <w:szCs w:val="24"/>
              </w:rPr>
              <w:t>Titulaire</w:t>
            </w:r>
          </w:p>
        </w:tc>
        <w:tc>
          <w:tcPr>
            <w:tcW w:w="4390" w:type="dxa"/>
          </w:tcPr>
          <w:p w:rsidR="0055161B" w:rsidRPr="0055161B" w:rsidRDefault="0055161B" w:rsidP="0055161B">
            <w:pPr>
              <w:ind w:right="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161B">
              <w:rPr>
                <w:rFonts w:ascii="Arial Narrow" w:hAnsi="Arial Narrow"/>
                <w:sz w:val="24"/>
                <w:szCs w:val="24"/>
              </w:rPr>
              <w:t>Orthopédagogue</w:t>
            </w:r>
          </w:p>
          <w:p w:rsidR="0055161B" w:rsidRPr="0055161B" w:rsidRDefault="0055161B" w:rsidP="0055161B">
            <w:pPr>
              <w:ind w:right="2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161B">
              <w:rPr>
                <w:rFonts w:ascii="Arial Narrow" w:hAnsi="Arial Narrow"/>
                <w:sz w:val="24"/>
                <w:szCs w:val="24"/>
              </w:rPr>
              <w:t>(coordonnées)</w:t>
            </w:r>
          </w:p>
        </w:tc>
      </w:tr>
    </w:tbl>
    <w:p w:rsidR="0055161B" w:rsidRPr="0055161B" w:rsidRDefault="0055161B" w:rsidP="0055161B">
      <w:pPr>
        <w:ind w:right="26"/>
        <w:jc w:val="both"/>
        <w:rPr>
          <w:rFonts w:ascii="Arial Narrow" w:hAnsi="Arial Narrow"/>
          <w:sz w:val="24"/>
          <w:szCs w:val="24"/>
        </w:rPr>
      </w:pPr>
    </w:p>
    <w:p w:rsidR="0055161B" w:rsidRPr="0055161B" w:rsidRDefault="0055161B" w:rsidP="0055161B">
      <w:pPr>
        <w:ind w:right="26"/>
        <w:jc w:val="both"/>
        <w:rPr>
          <w:rFonts w:ascii="Arial Narrow" w:hAnsi="Arial Narrow"/>
          <w:sz w:val="24"/>
          <w:szCs w:val="24"/>
        </w:rPr>
      </w:pPr>
    </w:p>
    <w:p w:rsidR="0055161B" w:rsidRPr="0055161B" w:rsidRDefault="0055161B" w:rsidP="0055161B">
      <w:pPr>
        <w:ind w:right="26"/>
        <w:jc w:val="both"/>
        <w:rPr>
          <w:rFonts w:ascii="Arial Narrow" w:hAnsi="Arial Narrow"/>
          <w:sz w:val="24"/>
          <w:szCs w:val="24"/>
        </w:rPr>
      </w:pPr>
      <w:r w:rsidRPr="0055161B">
        <w:rPr>
          <w:rFonts w:ascii="Arial Narrow" w:hAnsi="Arial Narrow"/>
          <w:sz w:val="24"/>
          <w:szCs w:val="24"/>
        </w:rPr>
        <w:t>Message(s) ou commentaire(s):</w:t>
      </w:r>
    </w:p>
    <w:p w:rsidR="0055161B" w:rsidRPr="0055161B" w:rsidRDefault="0055161B" w:rsidP="0055161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161B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61B" w:rsidRPr="0055161B" w:rsidRDefault="0055161B" w:rsidP="0055161B">
      <w:pPr>
        <w:jc w:val="both"/>
        <w:rPr>
          <w:rFonts w:ascii="Arial Narrow" w:hAnsi="Arial Narrow"/>
          <w:sz w:val="24"/>
          <w:szCs w:val="24"/>
        </w:rPr>
      </w:pPr>
    </w:p>
    <w:p w:rsidR="0055161B" w:rsidRPr="0055161B" w:rsidRDefault="0055161B" w:rsidP="0055161B">
      <w:pPr>
        <w:spacing w:line="360" w:lineRule="auto"/>
        <w:rPr>
          <w:rFonts w:ascii="Arial Narrow" w:hAnsi="Arial Narrow"/>
          <w:i/>
          <w:sz w:val="24"/>
          <w:szCs w:val="24"/>
          <w:u w:val="single"/>
        </w:rPr>
      </w:pPr>
      <w:r w:rsidRPr="0055161B">
        <w:rPr>
          <w:rFonts w:ascii="Arial Narrow" w:hAnsi="Arial Narrow"/>
          <w:sz w:val="24"/>
          <w:szCs w:val="24"/>
        </w:rPr>
        <w:t>__________________________________________</w:t>
      </w:r>
      <w:r w:rsidRPr="0055161B">
        <w:rPr>
          <w:rFonts w:ascii="Arial Narrow" w:hAnsi="Arial Narrow"/>
          <w:sz w:val="24"/>
          <w:szCs w:val="24"/>
        </w:rPr>
        <w:tab/>
      </w:r>
      <w:r w:rsidRPr="0055161B">
        <w:rPr>
          <w:rFonts w:ascii="Arial Narrow" w:hAnsi="Arial Narrow"/>
          <w:sz w:val="24"/>
          <w:szCs w:val="24"/>
        </w:rPr>
        <w:tab/>
      </w:r>
    </w:p>
    <w:p w:rsidR="002050ED" w:rsidRPr="0055161B" w:rsidRDefault="0055161B" w:rsidP="0055161B">
      <w:pPr>
        <w:rPr>
          <w:rFonts w:ascii="Arial Narrow" w:hAnsi="Arial Narrow"/>
          <w:sz w:val="24"/>
          <w:szCs w:val="24"/>
        </w:rPr>
      </w:pPr>
      <w:r w:rsidRPr="0055161B">
        <w:rPr>
          <w:rFonts w:ascii="Arial Narrow" w:hAnsi="Arial Narrow"/>
          <w:sz w:val="24"/>
          <w:szCs w:val="24"/>
        </w:rPr>
        <w:t xml:space="preserve">Signature d’un parent </w:t>
      </w:r>
      <w:r w:rsidRPr="0055161B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sectPr w:rsidR="002050ED" w:rsidRPr="0055161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1B" w:rsidRDefault="0055161B" w:rsidP="0055161B">
      <w:r>
        <w:separator/>
      </w:r>
    </w:p>
  </w:endnote>
  <w:endnote w:type="continuationSeparator" w:id="0">
    <w:p w:rsidR="0055161B" w:rsidRDefault="0055161B" w:rsidP="0055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1B" w:rsidRPr="0055161B" w:rsidRDefault="00984956">
    <w:pPr>
      <w:pStyle w:val="Pieddepage"/>
      <w:rPr>
        <w:rFonts w:ascii="Arial Narrow" w:hAnsi="Arial Narrow"/>
        <w:sz w:val="22"/>
        <w:szCs w:val="22"/>
        <w:lang w:val="fr-CA"/>
      </w:rPr>
    </w:pPr>
    <w:r>
      <w:rPr>
        <w:rFonts w:ascii="Arial Narrow" w:hAnsi="Arial Narrow"/>
        <w:sz w:val="22"/>
        <w:szCs w:val="22"/>
        <w:lang w:val="fr-CA"/>
      </w:rPr>
      <w:t>Maude Belleville et Barbara Locher, conseillères pédagogiques en adaptation scolaire</w:t>
    </w:r>
    <w:r w:rsidR="0055161B">
      <w:rPr>
        <w:rFonts w:ascii="Arial Narrow" w:hAnsi="Arial Narrow"/>
        <w:sz w:val="22"/>
        <w:szCs w:val="22"/>
        <w:lang w:val="fr-CA"/>
      </w:rPr>
      <w:t>, octobre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1B" w:rsidRDefault="0055161B" w:rsidP="0055161B">
      <w:r>
        <w:separator/>
      </w:r>
    </w:p>
  </w:footnote>
  <w:footnote w:type="continuationSeparator" w:id="0">
    <w:p w:rsidR="0055161B" w:rsidRDefault="0055161B" w:rsidP="0055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B"/>
    <w:rsid w:val="002050ED"/>
    <w:rsid w:val="0055161B"/>
    <w:rsid w:val="009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5161B"/>
    <w:rPr>
      <w:rFonts w:ascii="Century Gothic" w:eastAsia="Times" w:hAnsi="Century Gothic"/>
      <w:sz w:val="28"/>
      <w:lang w:val="x-none"/>
    </w:rPr>
  </w:style>
  <w:style w:type="character" w:customStyle="1" w:styleId="CorpsdetexteCar">
    <w:name w:val="Corps de texte Car"/>
    <w:basedOn w:val="Policepardfaut"/>
    <w:link w:val="Corpsdetexte"/>
    <w:rsid w:val="0055161B"/>
    <w:rPr>
      <w:rFonts w:ascii="Century Gothic" w:eastAsia="Times" w:hAnsi="Century Gothic" w:cs="Times New Roman"/>
      <w:sz w:val="28"/>
      <w:szCs w:val="20"/>
      <w:lang w:val="x-none" w:eastAsia="fr-CA"/>
    </w:rPr>
  </w:style>
  <w:style w:type="table" w:styleId="Grilledutableau">
    <w:name w:val="Table Grid"/>
    <w:basedOn w:val="TableauNormal"/>
    <w:uiPriority w:val="59"/>
    <w:rsid w:val="0055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161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161B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5516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61B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56"/>
    <w:rPr>
      <w:rFonts w:ascii="Tahoma" w:eastAsia="Times New Roman" w:hAnsi="Tahoma" w:cs="Tahoma"/>
      <w:sz w:val="16"/>
      <w:szCs w:val="16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5161B"/>
    <w:rPr>
      <w:rFonts w:ascii="Century Gothic" w:eastAsia="Times" w:hAnsi="Century Gothic"/>
      <w:sz w:val="28"/>
      <w:lang w:val="x-none"/>
    </w:rPr>
  </w:style>
  <w:style w:type="character" w:customStyle="1" w:styleId="CorpsdetexteCar">
    <w:name w:val="Corps de texte Car"/>
    <w:basedOn w:val="Policepardfaut"/>
    <w:link w:val="Corpsdetexte"/>
    <w:rsid w:val="0055161B"/>
    <w:rPr>
      <w:rFonts w:ascii="Century Gothic" w:eastAsia="Times" w:hAnsi="Century Gothic" w:cs="Times New Roman"/>
      <w:sz w:val="28"/>
      <w:szCs w:val="20"/>
      <w:lang w:val="x-none" w:eastAsia="fr-CA"/>
    </w:rPr>
  </w:style>
  <w:style w:type="table" w:styleId="Grilledutableau">
    <w:name w:val="Table Grid"/>
    <w:basedOn w:val="TableauNormal"/>
    <w:uiPriority w:val="59"/>
    <w:rsid w:val="0055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161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161B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55161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61B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56"/>
    <w:rPr>
      <w:rFonts w:ascii="Tahoma" w:eastAsia="Times New Roman" w:hAnsi="Tahoma" w:cs="Tahoma"/>
      <w:sz w:val="16"/>
      <w:szCs w:val="16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2xoe05fzVAhVk64MKHbLFAiQQjRwIBw&amp;url=https%3A%2F%2Fregard.csdm.qc.ca%2F&amp;psig=AFQjCNEBEdpLMJk-U7h3MYgq3ELuB17q2A&amp;ust=15041080668967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3596-21F5-427C-8C0E-B21E7D8B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dcterms:created xsi:type="dcterms:W3CDTF">2016-10-14T19:32:00Z</dcterms:created>
  <dcterms:modified xsi:type="dcterms:W3CDTF">2017-08-29T15:50:00Z</dcterms:modified>
</cp:coreProperties>
</file>